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155" w:rsidRPr="003A1155" w:rsidRDefault="003A1155" w:rsidP="003A1155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A1155">
        <w:rPr>
          <w:rFonts w:ascii="Times New Roman" w:eastAsia="Calibri" w:hAnsi="Times New Roman" w:cs="Times New Roman"/>
          <w:b/>
          <w:sz w:val="28"/>
          <w:szCs w:val="28"/>
        </w:rPr>
        <w:t>Т</w:t>
      </w:r>
      <w:r w:rsidR="00D25B33">
        <w:rPr>
          <w:rFonts w:ascii="Times New Roman" w:eastAsia="Calibri" w:hAnsi="Times New Roman" w:cs="Times New Roman"/>
          <w:b/>
          <w:sz w:val="28"/>
          <w:szCs w:val="28"/>
        </w:rPr>
        <w:t xml:space="preserve">ема № </w:t>
      </w:r>
      <w:r w:rsidR="00241ADF">
        <w:rPr>
          <w:rFonts w:ascii="Times New Roman" w:eastAsia="Calibri" w:hAnsi="Times New Roman" w:cs="Times New Roman"/>
          <w:b/>
          <w:sz w:val="28"/>
          <w:szCs w:val="28"/>
        </w:rPr>
        <w:t>5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D25B33" w:rsidRPr="00D25B33">
        <w:rPr>
          <w:rFonts w:ascii="Times New Roman" w:eastAsia="Calibri" w:hAnsi="Times New Roman" w:cs="Times New Roman"/>
          <w:b/>
          <w:sz w:val="28"/>
          <w:szCs w:val="28"/>
        </w:rPr>
        <w:t>Система, задачи и функции таможенн</w:t>
      </w:r>
      <w:r w:rsidR="00D25B33">
        <w:rPr>
          <w:rFonts w:ascii="Times New Roman" w:eastAsia="Calibri" w:hAnsi="Times New Roman" w:cs="Times New Roman"/>
          <w:b/>
          <w:sz w:val="28"/>
          <w:szCs w:val="28"/>
        </w:rPr>
        <w:t>ых органов Республики Казахстан</w:t>
      </w:r>
      <w:r w:rsidRPr="003A1155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EA0112" w:rsidRPr="003E7BC8" w:rsidRDefault="00D25B33" w:rsidP="003A115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</w:t>
      </w:r>
      <w:r w:rsidR="003A1155" w:rsidRPr="003A115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) </w:t>
      </w:r>
      <w:r w:rsidR="003E7BC8" w:rsidRPr="003E7BC8">
        <w:rPr>
          <w:rFonts w:ascii="Times New Roman" w:eastAsia="Calibri" w:hAnsi="Times New Roman" w:cs="Times New Roman"/>
          <w:bCs/>
          <w:sz w:val="28"/>
          <w:szCs w:val="28"/>
        </w:rPr>
        <w:t>Система таможенных органов Республики Казахстан</w:t>
      </w:r>
      <w:r w:rsidR="003E7BC8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.</w:t>
      </w:r>
    </w:p>
    <w:p w:rsidR="003E7BC8" w:rsidRDefault="00D25B33" w:rsidP="003A115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 w:rsidR="003E7BC8">
        <w:rPr>
          <w:rFonts w:ascii="Times New Roman" w:eastAsia="Calibri" w:hAnsi="Times New Roman" w:cs="Times New Roman"/>
          <w:sz w:val="28"/>
          <w:szCs w:val="28"/>
          <w:lang w:val="kk-KZ"/>
        </w:rPr>
        <w:t>) Задачи и функции таможенных органов.</w:t>
      </w:r>
    </w:p>
    <w:p w:rsidR="003E7BC8" w:rsidRDefault="00D25B33" w:rsidP="003A115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3</w:t>
      </w:r>
      <w:r w:rsidR="003E7BC8">
        <w:rPr>
          <w:rFonts w:ascii="Times New Roman" w:eastAsia="Calibri" w:hAnsi="Times New Roman" w:cs="Times New Roman"/>
          <w:sz w:val="28"/>
          <w:szCs w:val="28"/>
          <w:lang w:val="kk-KZ"/>
        </w:rPr>
        <w:t>) Права и обязанности таможенных органов.</w:t>
      </w:r>
    </w:p>
    <w:p w:rsidR="00EA0112" w:rsidRDefault="00D25B33" w:rsidP="003A115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4) Структура таможенных органов</w:t>
      </w:r>
      <w:r w:rsidR="003E7BC8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</w:p>
    <w:p w:rsidR="00441716" w:rsidRDefault="00441716" w:rsidP="00FE13F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44D47" w:rsidRDefault="00644D47" w:rsidP="00FE13F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76DC6" w:rsidRPr="00231935" w:rsidRDefault="00644D47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2319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6DC6" w:rsidRPr="00976DC6">
        <w:rPr>
          <w:rFonts w:ascii="Times New Roman" w:hAnsi="Times New Roman" w:cs="Times New Roman"/>
          <w:b/>
          <w:sz w:val="28"/>
          <w:szCs w:val="28"/>
        </w:rPr>
        <w:t>Вопрос</w:t>
      </w:r>
      <w:r w:rsidR="00976DC6" w:rsidRPr="00976D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976DC6" w:rsidRPr="00976DC6">
        <w:rPr>
          <w:rFonts w:ascii="Times New Roman" w:hAnsi="Times New Roman" w:cs="Times New Roman"/>
          <w:b/>
          <w:sz w:val="28"/>
          <w:szCs w:val="28"/>
        </w:rPr>
        <w:t>Таможенные органы Республики Казахстан являются</w:t>
      </w:r>
      <w:r w:rsidR="00976DC6" w:rsidRPr="00976DC6">
        <w:rPr>
          <w:rFonts w:ascii="Times New Roman" w:hAnsi="Times New Roman" w:cs="Times New Roman"/>
          <w:sz w:val="28"/>
          <w:szCs w:val="28"/>
        </w:rPr>
        <w:t xml:space="preserve"> органами государственных доходов в пределах своей компетенции, осуществляющими реализацию таможенного дела в Республике Казахстан, а также выполняющими иные полномочия, предусмотренные законодательством Республики Казахстан (далее - таможенные органы).</w:t>
      </w:r>
      <w:bookmarkStart w:id="0" w:name="_GoBack"/>
      <w:bookmarkEnd w:id="0"/>
    </w:p>
    <w:p w:rsidR="00976DC6" w:rsidRPr="00241ADF" w:rsidRDefault="00976DC6" w:rsidP="00976DC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SUB100200"/>
      <w:bookmarkEnd w:id="1"/>
      <w:r w:rsidRPr="00241ADF">
        <w:rPr>
          <w:rFonts w:ascii="Times New Roman" w:hAnsi="Times New Roman" w:cs="Times New Roman"/>
          <w:b/>
          <w:sz w:val="28"/>
          <w:szCs w:val="28"/>
        </w:rPr>
        <w:t xml:space="preserve">Система таможенных органов состоит </w:t>
      </w:r>
      <w:proofErr w:type="gramStart"/>
      <w:r w:rsidRPr="00241ADF">
        <w:rPr>
          <w:rFonts w:ascii="Times New Roman" w:hAnsi="Times New Roman" w:cs="Times New Roman"/>
          <w:b/>
          <w:sz w:val="28"/>
          <w:szCs w:val="28"/>
        </w:rPr>
        <w:t>из</w:t>
      </w:r>
      <w:proofErr w:type="gramEnd"/>
      <w:r w:rsidRPr="00241ADF">
        <w:rPr>
          <w:rFonts w:ascii="Times New Roman" w:hAnsi="Times New Roman" w:cs="Times New Roman"/>
          <w:b/>
          <w:sz w:val="28"/>
          <w:szCs w:val="28"/>
        </w:rPr>
        <w:t>:</w:t>
      </w:r>
    </w:p>
    <w:p w:rsidR="00976DC6" w:rsidRPr="00976DC6" w:rsidRDefault="00976DC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100201"/>
      <w:bookmarkEnd w:id="2"/>
      <w:r w:rsidRPr="00976DC6">
        <w:rPr>
          <w:rFonts w:ascii="Times New Roman" w:hAnsi="Times New Roman" w:cs="Times New Roman"/>
          <w:sz w:val="28"/>
          <w:szCs w:val="28"/>
        </w:rPr>
        <w:t>1) уполномоченного органа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КГД МФ РК</w:t>
      </w:r>
      <w:r w:rsidRPr="00976DC6">
        <w:rPr>
          <w:rFonts w:ascii="Times New Roman" w:hAnsi="Times New Roman" w:cs="Times New Roman"/>
          <w:sz w:val="28"/>
          <w:szCs w:val="28"/>
        </w:rPr>
        <w:t>;</w:t>
      </w:r>
    </w:p>
    <w:p w:rsidR="00976DC6" w:rsidRPr="00976DC6" w:rsidRDefault="00976DC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100202"/>
      <w:bookmarkEnd w:id="3"/>
      <w:r w:rsidRPr="00976DC6">
        <w:rPr>
          <w:rFonts w:ascii="Times New Roman" w:hAnsi="Times New Roman" w:cs="Times New Roman"/>
          <w:sz w:val="28"/>
          <w:szCs w:val="28"/>
        </w:rPr>
        <w:t>2) территориальных таможенных органов по областям, городам республиканского значения и столице (далее - территориальные таможенные органы);</w:t>
      </w:r>
    </w:p>
    <w:p w:rsidR="00976DC6" w:rsidRPr="00976DC6" w:rsidRDefault="00976DC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100203"/>
      <w:bookmarkEnd w:id="4"/>
      <w:r w:rsidRPr="00976DC6">
        <w:rPr>
          <w:rFonts w:ascii="Times New Roman" w:hAnsi="Times New Roman" w:cs="Times New Roman"/>
          <w:sz w:val="28"/>
          <w:szCs w:val="28"/>
        </w:rPr>
        <w:t>3) таможен;</w:t>
      </w:r>
    </w:p>
    <w:p w:rsidR="00976DC6" w:rsidRPr="00976DC6" w:rsidRDefault="00976DC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100204"/>
      <w:bookmarkEnd w:id="5"/>
      <w:r w:rsidRPr="00976DC6">
        <w:rPr>
          <w:rFonts w:ascii="Times New Roman" w:hAnsi="Times New Roman" w:cs="Times New Roman"/>
          <w:sz w:val="28"/>
          <w:szCs w:val="28"/>
        </w:rPr>
        <w:t>4) таможенных постов;</w:t>
      </w:r>
    </w:p>
    <w:p w:rsidR="00976DC6" w:rsidRPr="00976DC6" w:rsidRDefault="00976DC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100205"/>
      <w:bookmarkEnd w:id="6"/>
      <w:r w:rsidRPr="00976DC6">
        <w:rPr>
          <w:rFonts w:ascii="Times New Roman" w:hAnsi="Times New Roman" w:cs="Times New Roman"/>
          <w:sz w:val="28"/>
          <w:szCs w:val="28"/>
        </w:rPr>
        <w:t>5) контрольно-пропускных пунктов на таможенной границе Евразийского экономического союза и (или) мест совершения таможенных операций;</w:t>
      </w:r>
    </w:p>
    <w:p w:rsidR="00976DC6" w:rsidRPr="00976DC6" w:rsidRDefault="00976DC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100206"/>
      <w:bookmarkEnd w:id="7"/>
      <w:r w:rsidRPr="00976DC6">
        <w:rPr>
          <w:rFonts w:ascii="Times New Roman" w:hAnsi="Times New Roman" w:cs="Times New Roman"/>
          <w:sz w:val="28"/>
          <w:szCs w:val="28"/>
        </w:rPr>
        <w:t>6) специализированных государственных учреждений.</w:t>
      </w:r>
    </w:p>
    <w:p w:rsidR="00976DC6" w:rsidRPr="00976DC6" w:rsidRDefault="00976DC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100300"/>
      <w:bookmarkEnd w:id="8"/>
      <w:r w:rsidRPr="00976DC6">
        <w:rPr>
          <w:rFonts w:ascii="Times New Roman" w:hAnsi="Times New Roman" w:cs="Times New Roman"/>
          <w:b/>
          <w:sz w:val="28"/>
          <w:szCs w:val="28"/>
        </w:rPr>
        <w:t>По решению Правительства Республики Казахстан</w:t>
      </w:r>
      <w:r w:rsidRPr="00976DC6">
        <w:rPr>
          <w:rFonts w:ascii="Times New Roman" w:hAnsi="Times New Roman" w:cs="Times New Roman"/>
          <w:sz w:val="28"/>
          <w:szCs w:val="28"/>
        </w:rPr>
        <w:t xml:space="preserve"> создаются информационно-вычислительный центр, таможенные лаборатории, кинологические, учебно-методические, научно-исследовательские и другие специализированные учреждения, образовательные учреждения высшего профессионального и дополнительного образования, а также государственные предприятия, деятельность которых способствует решению задач, возложенных на таможенные органы в соответствии с настоящим Кодексом.</w:t>
      </w:r>
      <w:bookmarkStart w:id="9" w:name="SUB100400"/>
      <w:bookmarkEnd w:id="9"/>
      <w:r w:rsidRPr="00976DC6">
        <w:rPr>
          <w:rFonts w:ascii="Times New Roman" w:hAnsi="Times New Roman" w:cs="Times New Roman"/>
          <w:sz w:val="28"/>
          <w:szCs w:val="28"/>
        </w:rPr>
        <w:t> </w:t>
      </w:r>
    </w:p>
    <w:p w:rsidR="00976DC6" w:rsidRPr="00976DC6" w:rsidRDefault="00976DC6" w:rsidP="00976DC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0" w:name="SUB110000"/>
      <w:bookmarkEnd w:id="10"/>
      <w:r w:rsidRPr="00976DC6">
        <w:rPr>
          <w:rFonts w:ascii="Times New Roman" w:hAnsi="Times New Roman" w:cs="Times New Roman"/>
          <w:b/>
          <w:sz w:val="28"/>
          <w:szCs w:val="28"/>
        </w:rPr>
        <w:t>Деятельность таможенных органов строится на принципах:</w:t>
      </w:r>
    </w:p>
    <w:p w:rsidR="00976DC6" w:rsidRPr="00976DC6" w:rsidRDefault="00976DC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110001"/>
      <w:bookmarkEnd w:id="11"/>
      <w:r w:rsidRPr="00976DC6">
        <w:rPr>
          <w:rFonts w:ascii="Times New Roman" w:hAnsi="Times New Roman" w:cs="Times New Roman"/>
          <w:sz w:val="28"/>
          <w:szCs w:val="28"/>
        </w:rPr>
        <w:t>1) законности;</w:t>
      </w:r>
    </w:p>
    <w:p w:rsidR="00976DC6" w:rsidRPr="00976DC6" w:rsidRDefault="00976DC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110002"/>
      <w:bookmarkEnd w:id="12"/>
      <w:r w:rsidRPr="00976DC6">
        <w:rPr>
          <w:rFonts w:ascii="Times New Roman" w:hAnsi="Times New Roman" w:cs="Times New Roman"/>
          <w:sz w:val="28"/>
          <w:szCs w:val="28"/>
        </w:rPr>
        <w:t>2) обеспечения прав, свобод и законных интересов лиц, перемещающих товары через таможенную границу Евразийского экономического союза, а также лиц, осуществляющих деятельность в сфере таможенного дела;</w:t>
      </w:r>
    </w:p>
    <w:p w:rsidR="00976DC6" w:rsidRPr="00976DC6" w:rsidRDefault="00976DC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110003"/>
      <w:bookmarkEnd w:id="13"/>
      <w:r w:rsidRPr="00976DC6">
        <w:rPr>
          <w:rFonts w:ascii="Times New Roman" w:hAnsi="Times New Roman" w:cs="Times New Roman"/>
          <w:sz w:val="28"/>
          <w:szCs w:val="28"/>
        </w:rPr>
        <w:t>3) равенства всех перед законом;</w:t>
      </w:r>
    </w:p>
    <w:p w:rsidR="00976DC6" w:rsidRDefault="00976DC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4" w:name="SUB110004"/>
      <w:bookmarkEnd w:id="14"/>
      <w:r w:rsidRPr="00976DC6">
        <w:rPr>
          <w:rFonts w:ascii="Times New Roman" w:hAnsi="Times New Roman" w:cs="Times New Roman"/>
          <w:sz w:val="28"/>
          <w:szCs w:val="28"/>
        </w:rPr>
        <w:t>4) гласности.</w:t>
      </w:r>
    </w:p>
    <w:p w:rsidR="003E7BC8" w:rsidRPr="003E7BC8" w:rsidRDefault="003E7BC8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76DC6" w:rsidRPr="00976DC6" w:rsidRDefault="00644D47" w:rsidP="00976DC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5" w:name="SUB120000"/>
      <w:bookmarkStart w:id="16" w:name="SUB120100"/>
      <w:bookmarkEnd w:id="15"/>
      <w:bookmarkEnd w:id="16"/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3E7B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Вопрос: </w:t>
      </w:r>
      <w:r w:rsidR="00976DC6" w:rsidRPr="00976DC6">
        <w:rPr>
          <w:rFonts w:ascii="Times New Roman" w:hAnsi="Times New Roman" w:cs="Times New Roman"/>
          <w:b/>
          <w:sz w:val="28"/>
          <w:szCs w:val="28"/>
        </w:rPr>
        <w:t>Задачами таможенных органов являются:</w:t>
      </w:r>
    </w:p>
    <w:p w:rsidR="00976DC6" w:rsidRPr="00976DC6" w:rsidRDefault="00976DC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120101"/>
      <w:bookmarkEnd w:id="17"/>
      <w:r w:rsidRPr="00976DC6">
        <w:rPr>
          <w:rFonts w:ascii="Times New Roman" w:hAnsi="Times New Roman" w:cs="Times New Roman"/>
          <w:sz w:val="28"/>
          <w:szCs w:val="28"/>
        </w:rPr>
        <w:t>1) защита национальной безопасности Республики Казахстан, жизни и здоровья человека, животного и растительного мира, окружающей среды;</w:t>
      </w:r>
    </w:p>
    <w:p w:rsidR="00976DC6" w:rsidRPr="00976DC6" w:rsidRDefault="00976DC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120102"/>
      <w:bookmarkEnd w:id="18"/>
      <w:r w:rsidRPr="00976DC6">
        <w:rPr>
          <w:rFonts w:ascii="Times New Roman" w:hAnsi="Times New Roman" w:cs="Times New Roman"/>
          <w:sz w:val="28"/>
          <w:szCs w:val="28"/>
        </w:rPr>
        <w:t>2) обеспечение в пределах своей компетенции защиты суверенитета и экономической безопасности Республики Казахстан;</w:t>
      </w:r>
    </w:p>
    <w:p w:rsidR="00976DC6" w:rsidRPr="00976DC6" w:rsidRDefault="00976DC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120103"/>
      <w:bookmarkEnd w:id="19"/>
      <w:r w:rsidRPr="00976DC6">
        <w:rPr>
          <w:rFonts w:ascii="Times New Roman" w:hAnsi="Times New Roman" w:cs="Times New Roman"/>
          <w:sz w:val="28"/>
          <w:szCs w:val="28"/>
        </w:rPr>
        <w:lastRenderedPageBreak/>
        <w:t>3) создание условий для ускорения и упрощения перемещения товаров через таможенную границу Евразийского экономического союза;</w:t>
      </w:r>
    </w:p>
    <w:p w:rsidR="00976DC6" w:rsidRPr="00976DC6" w:rsidRDefault="00976DC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120104"/>
      <w:bookmarkEnd w:id="20"/>
      <w:r w:rsidRPr="00976DC6">
        <w:rPr>
          <w:rFonts w:ascii="Times New Roman" w:hAnsi="Times New Roman" w:cs="Times New Roman"/>
          <w:sz w:val="28"/>
          <w:szCs w:val="28"/>
        </w:rPr>
        <w:t xml:space="preserve">4) обеспечение исполнения таможенного и иного законодательства Республики Казахстан, </w:t>
      </w:r>
      <w:proofErr w:type="gramStart"/>
      <w:r w:rsidRPr="00976DC6">
        <w:rPr>
          <w:rFonts w:ascii="Times New Roman" w:hAnsi="Times New Roman" w:cs="Times New Roman"/>
          <w:sz w:val="28"/>
          <w:szCs w:val="28"/>
        </w:rPr>
        <w:t>контроль</w:t>
      </w:r>
      <w:proofErr w:type="gramEnd"/>
      <w:r w:rsidRPr="00976DC6">
        <w:rPr>
          <w:rFonts w:ascii="Times New Roman" w:hAnsi="Times New Roman" w:cs="Times New Roman"/>
          <w:sz w:val="28"/>
          <w:szCs w:val="28"/>
        </w:rPr>
        <w:t xml:space="preserve"> за соблюдением которого возложен на таможенные органы (далее - таможенного и иного законодательства Республики Казахстан), </w:t>
      </w:r>
      <w:bookmarkStart w:id="21" w:name="SUB1005643357_7"/>
      <w:r w:rsidRPr="00976DC6">
        <w:rPr>
          <w:rFonts w:ascii="Times New Roman" w:hAnsi="Times New Roman" w:cs="Times New Roman"/>
          <w:sz w:val="28"/>
          <w:szCs w:val="28"/>
        </w:rPr>
        <w:fldChar w:fldCharType="begin"/>
      </w:r>
      <w:r w:rsidRPr="00976DC6">
        <w:rPr>
          <w:rFonts w:ascii="Times New Roman" w:hAnsi="Times New Roman" w:cs="Times New Roman"/>
          <w:sz w:val="28"/>
          <w:szCs w:val="28"/>
        </w:rPr>
        <w:instrText xml:space="preserve"> HYPERLINK "https://online.zakon.kz/document/?doc_id=36041210" \o "Таможенный кодекс Евразийского экономического союза (приложение № 1 к Договору о Таможенном кодексе Евразийского экономического союза от 11 апреля 2017 года)" \t "_parent" </w:instrText>
      </w:r>
      <w:r w:rsidRPr="00976DC6">
        <w:rPr>
          <w:rFonts w:ascii="Times New Roman" w:hAnsi="Times New Roman" w:cs="Times New Roman"/>
          <w:sz w:val="28"/>
          <w:szCs w:val="28"/>
        </w:rPr>
        <w:fldChar w:fldCharType="separate"/>
      </w:r>
      <w:r w:rsidRPr="00976DC6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таможенного законодательства</w:t>
      </w:r>
      <w:r w:rsidRPr="00976DC6">
        <w:rPr>
          <w:rFonts w:ascii="Times New Roman" w:hAnsi="Times New Roman" w:cs="Times New Roman"/>
          <w:sz w:val="28"/>
          <w:szCs w:val="28"/>
          <w:lang w:val="kk-KZ"/>
        </w:rPr>
        <w:fldChar w:fldCharType="end"/>
      </w:r>
      <w:bookmarkEnd w:id="21"/>
      <w:r w:rsidRPr="00976DC6">
        <w:rPr>
          <w:rFonts w:ascii="Times New Roman" w:hAnsi="Times New Roman" w:cs="Times New Roman"/>
          <w:sz w:val="28"/>
          <w:szCs w:val="28"/>
        </w:rPr>
        <w:t> Евразийского экономического союза;</w:t>
      </w:r>
    </w:p>
    <w:p w:rsidR="00976DC6" w:rsidRPr="00976DC6" w:rsidRDefault="00976DC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120105"/>
      <w:bookmarkEnd w:id="22"/>
      <w:r w:rsidRPr="00976DC6">
        <w:rPr>
          <w:rFonts w:ascii="Times New Roman" w:hAnsi="Times New Roman" w:cs="Times New Roman"/>
          <w:sz w:val="28"/>
          <w:szCs w:val="28"/>
        </w:rPr>
        <w:t>5) выполнение иных задач, предусмотренных настоящим Кодексом.</w:t>
      </w:r>
    </w:p>
    <w:p w:rsidR="00976DC6" w:rsidRPr="00441716" w:rsidRDefault="00976DC6" w:rsidP="00976DC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3" w:name="SUB120200"/>
      <w:bookmarkEnd w:id="23"/>
      <w:r w:rsidRPr="00441716">
        <w:rPr>
          <w:rFonts w:ascii="Times New Roman" w:hAnsi="Times New Roman" w:cs="Times New Roman"/>
          <w:b/>
          <w:sz w:val="28"/>
          <w:szCs w:val="28"/>
        </w:rPr>
        <w:t>В целях обеспечения выполнения возложенных на таможенные органы задач таможенные органы в пределах своей компетенции выполняют следующие функции:</w:t>
      </w:r>
    </w:p>
    <w:p w:rsidR="00976DC6" w:rsidRPr="00976DC6" w:rsidRDefault="00976DC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120201"/>
      <w:bookmarkEnd w:id="24"/>
      <w:r w:rsidRPr="00976DC6">
        <w:rPr>
          <w:rFonts w:ascii="Times New Roman" w:hAnsi="Times New Roman" w:cs="Times New Roman"/>
          <w:sz w:val="28"/>
          <w:szCs w:val="28"/>
        </w:rPr>
        <w:t>1) совершение таможенных операций и проведение таможенного контроля, в том числе в рамках оказания взаимной административной помощи;</w:t>
      </w:r>
    </w:p>
    <w:p w:rsidR="00976DC6" w:rsidRPr="00976DC6" w:rsidRDefault="00976DC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120202"/>
      <w:bookmarkEnd w:id="25"/>
      <w:r w:rsidRPr="00976DC6">
        <w:rPr>
          <w:rFonts w:ascii="Times New Roman" w:hAnsi="Times New Roman" w:cs="Times New Roman"/>
          <w:sz w:val="28"/>
          <w:szCs w:val="28"/>
        </w:rPr>
        <w:t>2) взимание таможенных платежей и налогов, а также специальных, антидемпинговых и компенсационных пошлин, контроль правильности их исчисления и своевременности уплаты, зачет (возврат) и принятие мер по их принудительному взысканию;</w:t>
      </w:r>
    </w:p>
    <w:p w:rsidR="00976DC6" w:rsidRPr="00976DC6" w:rsidRDefault="00976DC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120203"/>
      <w:bookmarkEnd w:id="26"/>
      <w:r w:rsidRPr="00976DC6">
        <w:rPr>
          <w:rFonts w:ascii="Times New Roman" w:hAnsi="Times New Roman" w:cs="Times New Roman"/>
          <w:sz w:val="28"/>
          <w:szCs w:val="28"/>
        </w:rPr>
        <w:t>3) обеспечение соблюдения мер таможенно-тарифного регулирования, запретов и ограничений, мер защиты внутреннего рынка в отношении товаров, перемещаемых через таможенную границу Евразийского экономического союза;</w:t>
      </w:r>
    </w:p>
    <w:p w:rsidR="00976DC6" w:rsidRPr="00976DC6" w:rsidRDefault="00976DC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120204"/>
      <w:bookmarkEnd w:id="27"/>
      <w:r w:rsidRPr="00976DC6">
        <w:rPr>
          <w:rFonts w:ascii="Times New Roman" w:hAnsi="Times New Roman" w:cs="Times New Roman"/>
          <w:sz w:val="28"/>
          <w:szCs w:val="28"/>
        </w:rPr>
        <w:t>4) обеспечение соблюдения прав и законных интересов лиц при перемещении такими лицами товаров через таможенную границу Евразийского экономического союза и создание условий для ускорения товарооборота через таможенную границу Евразийского экономического союза;</w:t>
      </w:r>
    </w:p>
    <w:p w:rsidR="00976DC6" w:rsidRPr="00976DC6" w:rsidRDefault="00976DC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120205"/>
      <w:bookmarkEnd w:id="28"/>
      <w:r w:rsidRPr="00976DC6">
        <w:rPr>
          <w:rFonts w:ascii="Times New Roman" w:hAnsi="Times New Roman" w:cs="Times New Roman"/>
          <w:sz w:val="28"/>
          <w:szCs w:val="28"/>
        </w:rPr>
        <w:t xml:space="preserve">5) обеспечение в соответствии с международным договором государств - членов Евразийского экономического союза мер по противодействию легализации (отмыванию) доходов, полученных преступным путем, и финансированию терроризма при осуществлении </w:t>
      </w:r>
      <w:proofErr w:type="gramStart"/>
      <w:r w:rsidRPr="00976DC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76DC6">
        <w:rPr>
          <w:rFonts w:ascii="Times New Roman" w:hAnsi="Times New Roman" w:cs="Times New Roman"/>
          <w:sz w:val="28"/>
          <w:szCs w:val="28"/>
        </w:rPr>
        <w:t xml:space="preserve"> перемещением через таможенную границу Евразийского экономического союза валюты государств - членов Евразийского экономического союза, ценных бумаг и (или) валютных ценностей, дорожных чеков;</w:t>
      </w:r>
    </w:p>
    <w:p w:rsidR="00976DC6" w:rsidRPr="00976DC6" w:rsidRDefault="00976DC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9" w:name="SUB120206"/>
      <w:bookmarkEnd w:id="29"/>
      <w:r w:rsidRPr="00976DC6">
        <w:rPr>
          <w:rFonts w:ascii="Times New Roman" w:hAnsi="Times New Roman" w:cs="Times New Roman"/>
          <w:sz w:val="28"/>
          <w:szCs w:val="28"/>
        </w:rPr>
        <w:t>6) выявление, предупреждение и пресечение уголовных и административных правонарушений в соответствии с законодательством Республики Казахстан;</w:t>
      </w:r>
    </w:p>
    <w:p w:rsidR="00976DC6" w:rsidRPr="00976DC6" w:rsidRDefault="00976DC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0" w:name="SUB120207"/>
      <w:bookmarkEnd w:id="30"/>
      <w:r w:rsidRPr="00976DC6">
        <w:rPr>
          <w:rFonts w:ascii="Times New Roman" w:hAnsi="Times New Roman" w:cs="Times New Roman"/>
          <w:sz w:val="28"/>
          <w:szCs w:val="28"/>
        </w:rPr>
        <w:t>7) обеспечение защиты прав на объекты интеллектуальной собственности на таможенной территории Евразийского экономического союза;</w:t>
      </w:r>
    </w:p>
    <w:p w:rsidR="00976DC6" w:rsidRPr="00976DC6" w:rsidRDefault="00976DC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1" w:name="SUB120208"/>
      <w:bookmarkEnd w:id="31"/>
      <w:r w:rsidRPr="00976DC6">
        <w:rPr>
          <w:rFonts w:ascii="Times New Roman" w:hAnsi="Times New Roman" w:cs="Times New Roman"/>
          <w:sz w:val="28"/>
          <w:szCs w:val="28"/>
        </w:rPr>
        <w:t>8) ведение таможенной статистики;</w:t>
      </w:r>
    </w:p>
    <w:p w:rsidR="00976DC6" w:rsidRPr="00976DC6" w:rsidRDefault="00976DC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2" w:name="SUB120209"/>
      <w:bookmarkEnd w:id="32"/>
      <w:r w:rsidRPr="00976DC6">
        <w:rPr>
          <w:rFonts w:ascii="Times New Roman" w:hAnsi="Times New Roman" w:cs="Times New Roman"/>
          <w:sz w:val="28"/>
          <w:szCs w:val="28"/>
        </w:rPr>
        <w:t>9) участие в совершенствовании и реализации таможенного регулирования в Республике Казахстан;</w:t>
      </w:r>
    </w:p>
    <w:p w:rsidR="00976DC6" w:rsidRPr="00976DC6" w:rsidRDefault="00976DC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3" w:name="SUB120210"/>
      <w:bookmarkEnd w:id="33"/>
      <w:r w:rsidRPr="00976DC6">
        <w:rPr>
          <w:rFonts w:ascii="Times New Roman" w:hAnsi="Times New Roman" w:cs="Times New Roman"/>
          <w:sz w:val="28"/>
          <w:szCs w:val="28"/>
        </w:rPr>
        <w:t>10) содействие реализации единой торговой политики Евразийского экономического союза;</w:t>
      </w:r>
    </w:p>
    <w:p w:rsidR="00976DC6" w:rsidRPr="00976DC6" w:rsidRDefault="00976DC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4" w:name="SUB120211"/>
      <w:bookmarkEnd w:id="34"/>
      <w:r w:rsidRPr="00976DC6">
        <w:rPr>
          <w:rFonts w:ascii="Times New Roman" w:hAnsi="Times New Roman" w:cs="Times New Roman"/>
          <w:sz w:val="28"/>
          <w:szCs w:val="28"/>
        </w:rPr>
        <w:t xml:space="preserve">11) осуществление и совершенствование таможенного декларирования, таможенного контроля, а также создание условий, способствующих упрощению проведения таможенных операций в отношении товаров и </w:t>
      </w:r>
      <w:r w:rsidRPr="00976DC6">
        <w:rPr>
          <w:rFonts w:ascii="Times New Roman" w:hAnsi="Times New Roman" w:cs="Times New Roman"/>
          <w:sz w:val="28"/>
          <w:szCs w:val="28"/>
        </w:rPr>
        <w:lastRenderedPageBreak/>
        <w:t>транспортных средств, перемещаемых через таможенную границу Евразийского экономического союза;</w:t>
      </w:r>
    </w:p>
    <w:p w:rsidR="00976DC6" w:rsidRPr="00976DC6" w:rsidRDefault="00976DC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5" w:name="SUB120212"/>
      <w:bookmarkEnd w:id="35"/>
      <w:r w:rsidRPr="00976DC6">
        <w:rPr>
          <w:rFonts w:ascii="Times New Roman" w:hAnsi="Times New Roman" w:cs="Times New Roman"/>
          <w:sz w:val="28"/>
          <w:szCs w:val="28"/>
        </w:rPr>
        <w:t>12) осуществление таможенного контроля после выпуска товаров, а также принятие мер по взысканию задолженности по таможенным платежам, налогам, специальным, антидемпинговым, компенсационным пошлинам, пеней, процентов;</w:t>
      </w:r>
    </w:p>
    <w:p w:rsidR="00976DC6" w:rsidRPr="00976DC6" w:rsidRDefault="00976DC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6" w:name="SUB120213"/>
      <w:bookmarkEnd w:id="36"/>
      <w:r w:rsidRPr="00976DC6">
        <w:rPr>
          <w:rFonts w:ascii="Times New Roman" w:hAnsi="Times New Roman" w:cs="Times New Roman"/>
          <w:sz w:val="28"/>
          <w:szCs w:val="28"/>
        </w:rPr>
        <w:t>13) обеспечение выполнения международных обязательств Республики Казахстан и участие в разработке международных договоров Республики Казахстан в сфере таможенного дела;</w:t>
      </w:r>
    </w:p>
    <w:p w:rsidR="00976DC6" w:rsidRPr="00976DC6" w:rsidRDefault="00976DC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7" w:name="SUB120214"/>
      <w:bookmarkEnd w:id="37"/>
      <w:r w:rsidRPr="00976DC6">
        <w:rPr>
          <w:rFonts w:ascii="Times New Roman" w:hAnsi="Times New Roman" w:cs="Times New Roman"/>
          <w:sz w:val="28"/>
          <w:szCs w:val="28"/>
        </w:rPr>
        <w:t>14) участие в развитии материально-технической и социальной базы таможенных органов;</w:t>
      </w:r>
    </w:p>
    <w:p w:rsidR="00976DC6" w:rsidRPr="00976DC6" w:rsidRDefault="00976DC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8" w:name="SUB120215"/>
      <w:bookmarkEnd w:id="38"/>
      <w:r w:rsidRPr="00976DC6">
        <w:rPr>
          <w:rFonts w:ascii="Times New Roman" w:hAnsi="Times New Roman" w:cs="Times New Roman"/>
          <w:sz w:val="28"/>
          <w:szCs w:val="28"/>
        </w:rPr>
        <w:t>15) проведение радиационного контроля в пунктах пропуска и иных местах перемещения товаров через таможенную границу Евразийского экономического союза;</w:t>
      </w:r>
    </w:p>
    <w:p w:rsidR="00976DC6" w:rsidRPr="00976DC6" w:rsidRDefault="00976DC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9" w:name="SUB120216"/>
      <w:bookmarkEnd w:id="39"/>
      <w:r w:rsidRPr="00976DC6">
        <w:rPr>
          <w:rFonts w:ascii="Times New Roman" w:hAnsi="Times New Roman" w:cs="Times New Roman"/>
          <w:sz w:val="28"/>
          <w:szCs w:val="28"/>
        </w:rPr>
        <w:t>16) проведение санитарно-карантинного контроля в автомобильных пунктах пропуска через таможенную границу Евразийского экономического союза;</w:t>
      </w:r>
    </w:p>
    <w:p w:rsidR="00976DC6" w:rsidRPr="00976DC6" w:rsidRDefault="00976DC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0" w:name="SUB120217"/>
      <w:bookmarkEnd w:id="40"/>
      <w:r w:rsidRPr="00976DC6">
        <w:rPr>
          <w:rFonts w:ascii="Times New Roman" w:hAnsi="Times New Roman" w:cs="Times New Roman"/>
          <w:sz w:val="28"/>
          <w:szCs w:val="28"/>
        </w:rPr>
        <w:t>17) проведение транспортного контроля в автомобильных, морских пунктах пропуска и в иных местах перемещения товаров через таможенную границу Евразийского экономического союза;</w:t>
      </w:r>
    </w:p>
    <w:p w:rsidR="00976DC6" w:rsidRPr="00976DC6" w:rsidRDefault="00976DC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1" w:name="SUB120218"/>
      <w:bookmarkEnd w:id="41"/>
      <w:r w:rsidRPr="00976DC6">
        <w:rPr>
          <w:rFonts w:ascii="Times New Roman" w:hAnsi="Times New Roman" w:cs="Times New Roman"/>
          <w:sz w:val="28"/>
          <w:szCs w:val="28"/>
        </w:rPr>
        <w:t>18) обеспечение защиты территории Республики Казахстан от заноса заразных и экзотических болезней животных и карантинных объектов из других государств путем проведения государственного ветеринарно-санитарного контроля и государственного карантинного фитосанитарного контроля в автомобильных пунктах пропуска через таможенную границу Евразийского экономического союза, за исключением лабораторного контроля и лабораторной экспертизы;</w:t>
      </w:r>
    </w:p>
    <w:p w:rsidR="00976DC6" w:rsidRPr="00976DC6" w:rsidRDefault="00976DC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2" w:name="SUB120219"/>
      <w:bookmarkEnd w:id="42"/>
      <w:r w:rsidRPr="00976DC6">
        <w:rPr>
          <w:rFonts w:ascii="Times New Roman" w:hAnsi="Times New Roman" w:cs="Times New Roman"/>
          <w:sz w:val="28"/>
          <w:szCs w:val="28"/>
        </w:rPr>
        <w:t>19) сотрудничество с таможенными органами и иными органами иностранных государств и международными организациями в соответствии с международными договорами Республики Казахстан;</w:t>
      </w:r>
    </w:p>
    <w:p w:rsidR="00976DC6" w:rsidRPr="00976DC6" w:rsidRDefault="00976DC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3" w:name="SUB120220"/>
      <w:bookmarkEnd w:id="43"/>
      <w:r w:rsidRPr="00976DC6">
        <w:rPr>
          <w:rFonts w:ascii="Times New Roman" w:hAnsi="Times New Roman" w:cs="Times New Roman"/>
          <w:sz w:val="28"/>
          <w:szCs w:val="28"/>
        </w:rPr>
        <w:t>20) осуществление экспортного контроля в соответствии с законодательством Республики Казахстан;</w:t>
      </w:r>
    </w:p>
    <w:p w:rsidR="00976DC6" w:rsidRPr="00976DC6" w:rsidRDefault="00976DC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4" w:name="SUB120221"/>
      <w:bookmarkEnd w:id="44"/>
      <w:r w:rsidRPr="00976DC6">
        <w:rPr>
          <w:rFonts w:ascii="Times New Roman" w:hAnsi="Times New Roman" w:cs="Times New Roman"/>
          <w:sz w:val="28"/>
          <w:szCs w:val="28"/>
        </w:rPr>
        <w:t>21) организация и проведение подготовки, переподготовки и повышения квалификации кадров таможенных органов;</w:t>
      </w:r>
    </w:p>
    <w:p w:rsidR="00976DC6" w:rsidRPr="00976DC6" w:rsidRDefault="00976DC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5" w:name="SUB120222"/>
      <w:bookmarkEnd w:id="45"/>
      <w:r w:rsidRPr="00976DC6">
        <w:rPr>
          <w:rFonts w:ascii="Times New Roman" w:hAnsi="Times New Roman" w:cs="Times New Roman"/>
          <w:sz w:val="28"/>
          <w:szCs w:val="28"/>
        </w:rPr>
        <w:t>22) иные функции, предусмотренные законодательством Республики Казахстан.</w:t>
      </w:r>
    </w:p>
    <w:p w:rsidR="003E7BC8" w:rsidRDefault="003E7BC8" w:rsidP="00976DC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46" w:name="SUB130000"/>
      <w:bookmarkStart w:id="47" w:name="SUB130100"/>
      <w:bookmarkEnd w:id="46"/>
      <w:bookmarkEnd w:id="47"/>
    </w:p>
    <w:p w:rsidR="00976DC6" w:rsidRPr="00441716" w:rsidRDefault="00644D47" w:rsidP="00976DC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3E7B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Вопрос: </w:t>
      </w:r>
      <w:r w:rsidR="00976DC6" w:rsidRPr="00441716">
        <w:rPr>
          <w:rFonts w:ascii="Times New Roman" w:hAnsi="Times New Roman" w:cs="Times New Roman"/>
          <w:b/>
          <w:sz w:val="28"/>
          <w:szCs w:val="28"/>
        </w:rPr>
        <w:t>Права таможенных органов:</w:t>
      </w:r>
    </w:p>
    <w:p w:rsidR="00976DC6" w:rsidRPr="00976DC6" w:rsidRDefault="00976DC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8" w:name="SUB130101"/>
      <w:bookmarkEnd w:id="48"/>
      <w:r w:rsidRPr="00976DC6">
        <w:rPr>
          <w:rFonts w:ascii="Times New Roman" w:hAnsi="Times New Roman" w:cs="Times New Roman"/>
          <w:sz w:val="28"/>
          <w:szCs w:val="28"/>
        </w:rPr>
        <w:t>1) запрашивать и получать от государственных органов Республики Казахстан и органов иностранных государств, декларантов, лиц, осуществляющих деятельность в сфере таможенного дела, и проверяемых лиц необходимую информацию, а также документы и сведения, относящиеся к сфере таможенного дела;</w:t>
      </w:r>
    </w:p>
    <w:p w:rsidR="00976DC6" w:rsidRPr="00976DC6" w:rsidRDefault="00976DC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9" w:name="SUB130102"/>
      <w:bookmarkEnd w:id="49"/>
      <w:r w:rsidRPr="00976DC6">
        <w:rPr>
          <w:rFonts w:ascii="Times New Roman" w:hAnsi="Times New Roman" w:cs="Times New Roman"/>
          <w:sz w:val="28"/>
          <w:szCs w:val="28"/>
        </w:rPr>
        <w:t>2) при проведении таможенного контроля привлекать специалистов различных отраслей знаний;</w:t>
      </w:r>
    </w:p>
    <w:p w:rsidR="00976DC6" w:rsidRPr="00976DC6" w:rsidRDefault="00976DC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0" w:name="SUB130103"/>
      <w:bookmarkEnd w:id="50"/>
      <w:r w:rsidRPr="00976DC6">
        <w:rPr>
          <w:rFonts w:ascii="Times New Roman" w:hAnsi="Times New Roman" w:cs="Times New Roman"/>
          <w:sz w:val="28"/>
          <w:szCs w:val="28"/>
        </w:rPr>
        <w:lastRenderedPageBreak/>
        <w:t>3) останавливать транспортные средства, а также принудительно возвращать водные и воздушные суда, покинувшие таможенную территорию Евразийского экономического союза без разрешения таможенных органов;</w:t>
      </w:r>
    </w:p>
    <w:p w:rsidR="00976DC6" w:rsidRPr="00976DC6" w:rsidRDefault="00976DC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1" w:name="SUB130104"/>
      <w:bookmarkEnd w:id="51"/>
      <w:r w:rsidRPr="00976DC6">
        <w:rPr>
          <w:rFonts w:ascii="Times New Roman" w:hAnsi="Times New Roman" w:cs="Times New Roman"/>
          <w:sz w:val="28"/>
          <w:szCs w:val="28"/>
        </w:rPr>
        <w:t>4) предъявлять иски в суды в соответствии с законодательством Республики Казахстан;</w:t>
      </w:r>
    </w:p>
    <w:p w:rsidR="00976DC6" w:rsidRPr="00976DC6" w:rsidRDefault="00976DC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2" w:name="SUB130105"/>
      <w:bookmarkEnd w:id="52"/>
      <w:r w:rsidRPr="00976DC6">
        <w:rPr>
          <w:rFonts w:ascii="Times New Roman" w:hAnsi="Times New Roman" w:cs="Times New Roman"/>
          <w:sz w:val="28"/>
          <w:szCs w:val="28"/>
        </w:rPr>
        <w:t>5) в соответствии с законодательством Республики Казахстан задерживать и доставлять в служебные помещения таможенных или иных органов Республики Казахстан лиц, совершивших правонарушение в сфере таможенного дела;</w:t>
      </w:r>
    </w:p>
    <w:p w:rsidR="00976DC6" w:rsidRPr="00976DC6" w:rsidRDefault="00976DC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3" w:name="SUB130106"/>
      <w:bookmarkEnd w:id="53"/>
      <w:r w:rsidRPr="00976DC6">
        <w:rPr>
          <w:rFonts w:ascii="Times New Roman" w:hAnsi="Times New Roman" w:cs="Times New Roman"/>
          <w:sz w:val="28"/>
          <w:szCs w:val="28"/>
        </w:rPr>
        <w:t>6) производить документирование, видео- и аудиозапись, кино- и фотосъемку фактов и событий в соответствии с законами Республики Казахстан;</w:t>
      </w:r>
    </w:p>
    <w:p w:rsidR="00976DC6" w:rsidRPr="00976DC6" w:rsidRDefault="00976DC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4" w:name="SUB130107"/>
      <w:bookmarkEnd w:id="54"/>
      <w:r w:rsidRPr="00976DC6">
        <w:rPr>
          <w:rFonts w:ascii="Times New Roman" w:hAnsi="Times New Roman" w:cs="Times New Roman"/>
          <w:sz w:val="28"/>
          <w:szCs w:val="28"/>
        </w:rPr>
        <w:t>7) направлять официальных представителей таможенных органов в иностранные государства в соответствии с международными договорами Республики Казахстан;</w:t>
      </w:r>
    </w:p>
    <w:p w:rsidR="00976DC6" w:rsidRPr="00976DC6" w:rsidRDefault="00976DC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5" w:name="SUB130108"/>
      <w:bookmarkEnd w:id="55"/>
      <w:r w:rsidRPr="00976DC6">
        <w:rPr>
          <w:rFonts w:ascii="Times New Roman" w:hAnsi="Times New Roman" w:cs="Times New Roman"/>
          <w:sz w:val="28"/>
          <w:szCs w:val="28"/>
        </w:rPr>
        <w:t>8) разрабатывать, создавать, приобретать и эксплуатировать информационные системы, системы связи и системы передачи данных, технические средства таможенного контроля, а также средства защиты информации в соответствии с законодательством Республики Казахстан;</w:t>
      </w:r>
    </w:p>
    <w:p w:rsidR="00976DC6" w:rsidRPr="00976DC6" w:rsidRDefault="00976DC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6" w:name="SUB130109"/>
      <w:bookmarkEnd w:id="56"/>
      <w:r w:rsidRPr="00976DC6">
        <w:rPr>
          <w:rFonts w:ascii="Times New Roman" w:hAnsi="Times New Roman" w:cs="Times New Roman"/>
          <w:sz w:val="28"/>
          <w:szCs w:val="28"/>
        </w:rPr>
        <w:t>9) приобретать товары, включая специальные средства, для выполнения функций, возложенных на таможенные органы, в соответствии с законодательством Республики Казахстан;</w:t>
      </w:r>
    </w:p>
    <w:p w:rsidR="00976DC6" w:rsidRPr="00976DC6" w:rsidRDefault="00976DC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7" w:name="SUB130110"/>
      <w:bookmarkEnd w:id="57"/>
      <w:r w:rsidRPr="00976DC6">
        <w:rPr>
          <w:rFonts w:ascii="Times New Roman" w:hAnsi="Times New Roman" w:cs="Times New Roman"/>
          <w:sz w:val="28"/>
          <w:szCs w:val="28"/>
        </w:rPr>
        <w:t>10) применять физическую силу и специальные средства в соответствии с законодательством Республики Казахстан;</w:t>
      </w:r>
    </w:p>
    <w:p w:rsidR="00976DC6" w:rsidRPr="00976DC6" w:rsidRDefault="0044171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8" w:name="SUB130111"/>
      <w:bookmarkStart w:id="59" w:name="SUB130112"/>
      <w:bookmarkEnd w:id="58"/>
      <w:bookmarkEnd w:id="59"/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976DC6" w:rsidRPr="00976DC6">
        <w:rPr>
          <w:rFonts w:ascii="Times New Roman" w:hAnsi="Times New Roman" w:cs="Times New Roman"/>
          <w:sz w:val="28"/>
          <w:szCs w:val="28"/>
        </w:rPr>
        <w:t>) составлять протоколы и рассматривать дела об административных правонарушениях, производить административное задержание, а также применять другие меры, предусмотренные Кодексом Республики Казахстан об административных правонарушениях;</w:t>
      </w:r>
    </w:p>
    <w:p w:rsidR="00976DC6" w:rsidRPr="00976DC6" w:rsidRDefault="0044171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0" w:name="SUB130113"/>
      <w:bookmarkEnd w:id="60"/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976DC6" w:rsidRPr="00976DC6">
        <w:rPr>
          <w:rFonts w:ascii="Times New Roman" w:hAnsi="Times New Roman" w:cs="Times New Roman"/>
          <w:sz w:val="28"/>
          <w:szCs w:val="28"/>
        </w:rPr>
        <w:t>) осуществлять научно-исследовательскую, учебную, издательскую деятельность в порядке, установленном законодательством Республики Казахстан;</w:t>
      </w:r>
    </w:p>
    <w:p w:rsidR="00976DC6" w:rsidRPr="00976DC6" w:rsidRDefault="0044171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1" w:name="SUB130114"/>
      <w:bookmarkEnd w:id="61"/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976DC6" w:rsidRPr="00976DC6">
        <w:rPr>
          <w:rFonts w:ascii="Times New Roman" w:hAnsi="Times New Roman" w:cs="Times New Roman"/>
          <w:sz w:val="28"/>
          <w:szCs w:val="28"/>
        </w:rPr>
        <w:t>) осуществлять задержание (приостановление) наличных денежных средств и (или) денежных инструментов, перемещаемых через таможенную границу Евразийского экономического союза, при получении информации, представляемой правоохранительными органами и (или) уполномоченным органом о возможной причастности к отмыванию доходов, полученных преступным путем и финансированию терроризма, в </w:t>
      </w:r>
      <w:bookmarkStart w:id="62" w:name="SUB1006150565"/>
      <w:r w:rsidR="00976DC6" w:rsidRPr="00441716">
        <w:rPr>
          <w:rFonts w:ascii="Times New Roman" w:hAnsi="Times New Roman" w:cs="Times New Roman"/>
          <w:sz w:val="28"/>
          <w:szCs w:val="28"/>
        </w:rPr>
        <w:fldChar w:fldCharType="begin"/>
      </w:r>
      <w:r w:rsidR="00976DC6" w:rsidRPr="00441716">
        <w:rPr>
          <w:rFonts w:ascii="Times New Roman" w:hAnsi="Times New Roman" w:cs="Times New Roman"/>
          <w:sz w:val="28"/>
          <w:szCs w:val="28"/>
        </w:rPr>
        <w:instrText xml:space="preserve"> HYPERLINK "https://online.zakon.kz/document/?doc_id=33770948" \t "_parent" </w:instrText>
      </w:r>
      <w:r w:rsidR="00976DC6" w:rsidRPr="00441716">
        <w:rPr>
          <w:rFonts w:ascii="Times New Roman" w:hAnsi="Times New Roman" w:cs="Times New Roman"/>
          <w:sz w:val="28"/>
          <w:szCs w:val="28"/>
        </w:rPr>
        <w:fldChar w:fldCharType="separate"/>
      </w:r>
      <w:r w:rsidR="00976DC6" w:rsidRPr="00441716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порядке</w:t>
      </w:r>
      <w:r w:rsidR="00976DC6" w:rsidRPr="00441716">
        <w:rPr>
          <w:rFonts w:ascii="Times New Roman" w:hAnsi="Times New Roman" w:cs="Times New Roman"/>
          <w:sz w:val="28"/>
          <w:szCs w:val="28"/>
          <w:lang w:val="kk-KZ"/>
        </w:rPr>
        <w:fldChar w:fldCharType="end"/>
      </w:r>
      <w:bookmarkEnd w:id="62"/>
      <w:r w:rsidR="00976DC6" w:rsidRPr="00441716">
        <w:rPr>
          <w:rFonts w:ascii="Times New Roman" w:hAnsi="Times New Roman" w:cs="Times New Roman"/>
          <w:sz w:val="28"/>
          <w:szCs w:val="28"/>
        </w:rPr>
        <w:t>,</w:t>
      </w:r>
      <w:r w:rsidR="00976DC6" w:rsidRPr="00976DC6">
        <w:rPr>
          <w:rFonts w:ascii="Times New Roman" w:hAnsi="Times New Roman" w:cs="Times New Roman"/>
          <w:sz w:val="28"/>
          <w:szCs w:val="28"/>
        </w:rPr>
        <w:t xml:space="preserve"> определяемом уполномоченным органом;</w:t>
      </w:r>
    </w:p>
    <w:p w:rsidR="00976DC6" w:rsidRPr="00976DC6" w:rsidRDefault="0044171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3" w:name="SUB130115"/>
      <w:bookmarkEnd w:id="63"/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976DC6" w:rsidRPr="00976DC6">
        <w:rPr>
          <w:rFonts w:ascii="Times New Roman" w:hAnsi="Times New Roman" w:cs="Times New Roman"/>
          <w:sz w:val="28"/>
          <w:szCs w:val="28"/>
        </w:rPr>
        <w:t>) осуществлять иные права, предусмотренные настоящим Кодексом, иными законами Республики Казахстан, актами Президента Республики Казахстан и Правительства Республики Казахстан.</w:t>
      </w:r>
    </w:p>
    <w:p w:rsidR="00976DC6" w:rsidRPr="00441716" w:rsidRDefault="00976DC6" w:rsidP="00976DC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64" w:name="SUB140000"/>
      <w:bookmarkStart w:id="65" w:name="SUB140100"/>
      <w:bookmarkEnd w:id="64"/>
      <w:bookmarkEnd w:id="65"/>
      <w:r w:rsidRPr="00441716">
        <w:rPr>
          <w:rFonts w:ascii="Times New Roman" w:hAnsi="Times New Roman" w:cs="Times New Roman"/>
          <w:b/>
          <w:sz w:val="28"/>
          <w:szCs w:val="28"/>
        </w:rPr>
        <w:t>Обязанности таможенных органов:</w:t>
      </w:r>
    </w:p>
    <w:p w:rsidR="00976DC6" w:rsidRPr="00976DC6" w:rsidRDefault="00976DC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6" w:name="SUB140101"/>
      <w:bookmarkEnd w:id="66"/>
      <w:r w:rsidRPr="00976DC6">
        <w:rPr>
          <w:rFonts w:ascii="Times New Roman" w:hAnsi="Times New Roman" w:cs="Times New Roman"/>
          <w:sz w:val="28"/>
          <w:szCs w:val="28"/>
        </w:rPr>
        <w:t>1) защищать в пределах своей компетенции интересы государства;</w:t>
      </w:r>
    </w:p>
    <w:p w:rsidR="00976DC6" w:rsidRPr="00976DC6" w:rsidRDefault="00976DC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7" w:name="SUB140102"/>
      <w:bookmarkEnd w:id="67"/>
      <w:r w:rsidRPr="00976DC6">
        <w:rPr>
          <w:rFonts w:ascii="Times New Roman" w:hAnsi="Times New Roman" w:cs="Times New Roman"/>
          <w:sz w:val="28"/>
          <w:szCs w:val="28"/>
        </w:rPr>
        <w:t>2) соблюдать законные права декларантов и лиц, осуществляющих деятельность в сфере таможенного дела;</w:t>
      </w:r>
    </w:p>
    <w:p w:rsidR="00976DC6" w:rsidRPr="00976DC6" w:rsidRDefault="00976DC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8" w:name="SUB140103"/>
      <w:bookmarkEnd w:id="68"/>
      <w:r w:rsidRPr="00976DC6">
        <w:rPr>
          <w:rFonts w:ascii="Times New Roman" w:hAnsi="Times New Roman" w:cs="Times New Roman"/>
          <w:sz w:val="28"/>
          <w:szCs w:val="28"/>
        </w:rPr>
        <w:lastRenderedPageBreak/>
        <w:t>3) рассматривать жалобы на решения, действия (бездействие) таможенного органа и (или) должностных лиц таможенного органа в порядке и сроки, которые установлены</w:t>
      </w:r>
      <w:r w:rsidRPr="00441716">
        <w:rPr>
          <w:rFonts w:ascii="Times New Roman" w:hAnsi="Times New Roman" w:cs="Times New Roman"/>
          <w:sz w:val="28"/>
          <w:szCs w:val="28"/>
        </w:rPr>
        <w:t> </w:t>
      </w:r>
      <w:bookmarkStart w:id="69" w:name="SUB1000572557"/>
      <w:r w:rsidRPr="00441716">
        <w:rPr>
          <w:rFonts w:ascii="Times New Roman" w:hAnsi="Times New Roman" w:cs="Times New Roman"/>
          <w:sz w:val="28"/>
          <w:szCs w:val="28"/>
        </w:rPr>
        <w:fldChar w:fldCharType="begin"/>
      </w:r>
      <w:r w:rsidRPr="00441716">
        <w:rPr>
          <w:rFonts w:ascii="Times New Roman" w:hAnsi="Times New Roman" w:cs="Times New Roman"/>
          <w:sz w:val="28"/>
          <w:szCs w:val="28"/>
        </w:rPr>
        <w:instrText xml:space="preserve"> HYPERLINK "https://online.zakon.kz/document/?doc_id=30086115" \t "_parent" </w:instrText>
      </w:r>
      <w:r w:rsidRPr="00441716">
        <w:rPr>
          <w:rFonts w:ascii="Times New Roman" w:hAnsi="Times New Roman" w:cs="Times New Roman"/>
          <w:sz w:val="28"/>
          <w:szCs w:val="28"/>
        </w:rPr>
        <w:fldChar w:fldCharType="separate"/>
      </w:r>
      <w:r w:rsidRPr="00441716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законодательством</w:t>
      </w:r>
      <w:r w:rsidRPr="00441716">
        <w:rPr>
          <w:rFonts w:ascii="Times New Roman" w:hAnsi="Times New Roman" w:cs="Times New Roman"/>
          <w:sz w:val="28"/>
          <w:szCs w:val="28"/>
          <w:lang w:val="kk-KZ"/>
        </w:rPr>
        <w:fldChar w:fldCharType="end"/>
      </w:r>
      <w:bookmarkEnd w:id="69"/>
      <w:r w:rsidRPr="00976DC6">
        <w:rPr>
          <w:rFonts w:ascii="Times New Roman" w:hAnsi="Times New Roman" w:cs="Times New Roman"/>
          <w:sz w:val="28"/>
          <w:szCs w:val="28"/>
        </w:rPr>
        <w:t> Республики Казахстан;</w:t>
      </w:r>
    </w:p>
    <w:p w:rsidR="00976DC6" w:rsidRPr="00976DC6" w:rsidRDefault="00976DC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70" w:name="SUB140104"/>
      <w:bookmarkEnd w:id="70"/>
      <w:r w:rsidRPr="00976DC6">
        <w:rPr>
          <w:rFonts w:ascii="Times New Roman" w:hAnsi="Times New Roman" w:cs="Times New Roman"/>
          <w:sz w:val="28"/>
          <w:szCs w:val="28"/>
        </w:rPr>
        <w:t>4) содействовать развитию внешней торговли путем создания условий, способствующих ускорению товарооборота через таможенную границу Евразийского экономического союза;</w:t>
      </w:r>
    </w:p>
    <w:p w:rsidR="00976DC6" w:rsidRPr="00976DC6" w:rsidRDefault="00976DC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71" w:name="SUB140105"/>
      <w:bookmarkEnd w:id="71"/>
      <w:r w:rsidRPr="00976DC6">
        <w:rPr>
          <w:rFonts w:ascii="Times New Roman" w:hAnsi="Times New Roman" w:cs="Times New Roman"/>
          <w:sz w:val="28"/>
          <w:szCs w:val="28"/>
        </w:rPr>
        <w:t>5) осуществлять таможенный контроль в отношении товаров и транспортных средств, перемещаемых через таможенную границу Евразийского экономического союза;</w:t>
      </w:r>
    </w:p>
    <w:p w:rsidR="00976DC6" w:rsidRPr="00976DC6" w:rsidRDefault="0044171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72" w:name="SUB140106"/>
      <w:bookmarkStart w:id="73" w:name="SUB140107"/>
      <w:bookmarkEnd w:id="72"/>
      <w:bookmarkEnd w:id="73"/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976DC6" w:rsidRPr="00976DC6">
        <w:rPr>
          <w:rFonts w:ascii="Times New Roman" w:hAnsi="Times New Roman" w:cs="Times New Roman"/>
          <w:sz w:val="28"/>
          <w:szCs w:val="28"/>
        </w:rPr>
        <w:t>) оказывать в пределах своих полномочий декларантам и лицам, осуществляющим деятельность в сфере таможенного дела, содействие в реализации их прав;</w:t>
      </w:r>
    </w:p>
    <w:p w:rsidR="00976DC6" w:rsidRPr="00976DC6" w:rsidRDefault="0044171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74" w:name="SUB140108"/>
      <w:bookmarkEnd w:id="74"/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976DC6" w:rsidRPr="00976DC6">
        <w:rPr>
          <w:rFonts w:ascii="Times New Roman" w:hAnsi="Times New Roman" w:cs="Times New Roman"/>
          <w:sz w:val="28"/>
          <w:szCs w:val="28"/>
        </w:rPr>
        <w:t>) обеспечивать полноту взимания и своевременность перечисления в бюджет таможенных платежей, налогов, специальных, антидемпинговых, компенсационных пошлин;</w:t>
      </w:r>
    </w:p>
    <w:p w:rsidR="00976DC6" w:rsidRPr="00976DC6" w:rsidRDefault="0044171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75" w:name="SUB140109"/>
      <w:bookmarkEnd w:id="75"/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976DC6" w:rsidRPr="00976DC6">
        <w:rPr>
          <w:rFonts w:ascii="Times New Roman" w:hAnsi="Times New Roman" w:cs="Times New Roman"/>
          <w:sz w:val="28"/>
          <w:szCs w:val="28"/>
        </w:rPr>
        <w:t>) принимать решения в пределах своей компетенции в сроки, установленные настоящим Кодексом, и осуществлять контроль за деятельностью декларантов и лиц, осуществляющих деятельность в сфере таможенного дела, по соблюдению ими условий и выполнению обязанностей, установленных таможенным законодательством Евразийского экономического союза и (или) Республики Казахстан, а также иным законодательством Республики Казахстан;</w:t>
      </w:r>
    </w:p>
    <w:p w:rsidR="00976DC6" w:rsidRPr="00976DC6" w:rsidRDefault="0044171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76" w:name="SUB140110"/>
      <w:bookmarkEnd w:id="76"/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976DC6" w:rsidRPr="00976DC6">
        <w:rPr>
          <w:rFonts w:ascii="Times New Roman" w:hAnsi="Times New Roman" w:cs="Times New Roman"/>
          <w:sz w:val="28"/>
          <w:szCs w:val="28"/>
        </w:rPr>
        <w:t>) осуществлять ведение таможенной статистики внешней торговли и специальной таможенной статистики Республики Казахстан;</w:t>
      </w:r>
    </w:p>
    <w:p w:rsidR="00976DC6" w:rsidRPr="00976DC6" w:rsidRDefault="0044171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77" w:name="SUB140111"/>
      <w:bookmarkEnd w:id="77"/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976DC6" w:rsidRPr="00976DC6">
        <w:rPr>
          <w:rFonts w:ascii="Times New Roman" w:hAnsi="Times New Roman" w:cs="Times New Roman"/>
          <w:sz w:val="28"/>
          <w:szCs w:val="28"/>
        </w:rPr>
        <w:t xml:space="preserve">) обеспечивать в пределах своей компетенции охрану таможенной границы Евразийского экономического союза и </w:t>
      </w:r>
      <w:proofErr w:type="gramStart"/>
      <w:r w:rsidR="00976DC6" w:rsidRPr="00976DC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76DC6" w:rsidRPr="00976DC6">
        <w:rPr>
          <w:rFonts w:ascii="Times New Roman" w:hAnsi="Times New Roman" w:cs="Times New Roman"/>
          <w:sz w:val="28"/>
          <w:szCs w:val="28"/>
        </w:rPr>
        <w:t xml:space="preserve"> соблюдением таможенного и иного законодательства Республики Казахстан;</w:t>
      </w:r>
    </w:p>
    <w:p w:rsidR="00976DC6" w:rsidRPr="00976DC6" w:rsidRDefault="0044171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78" w:name="SUB140112"/>
      <w:bookmarkEnd w:id="78"/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976DC6" w:rsidRPr="00976DC6">
        <w:rPr>
          <w:rFonts w:ascii="Times New Roman" w:hAnsi="Times New Roman" w:cs="Times New Roman"/>
          <w:sz w:val="28"/>
          <w:szCs w:val="28"/>
        </w:rPr>
        <w:t>) обеспечивать в соответствии с законодательством Республики Казахстан защиту от противоправных действий в отношении деятельности таможенных органов, должностных лиц таможенных органов и членов их семей;</w:t>
      </w:r>
    </w:p>
    <w:p w:rsidR="00976DC6" w:rsidRPr="00976DC6" w:rsidRDefault="0044171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79" w:name="SUB140113"/>
      <w:bookmarkEnd w:id="79"/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976DC6" w:rsidRPr="00976DC6">
        <w:rPr>
          <w:rFonts w:ascii="Times New Roman" w:hAnsi="Times New Roman" w:cs="Times New Roman"/>
          <w:sz w:val="28"/>
          <w:szCs w:val="28"/>
        </w:rPr>
        <w:t>) в пределах своей компетенции проводить работу по предупреждению, пресечению и выявлению правонарушений;</w:t>
      </w:r>
    </w:p>
    <w:p w:rsidR="00976DC6" w:rsidRPr="00976DC6" w:rsidRDefault="0044171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80" w:name="SUB140114"/>
      <w:bookmarkEnd w:id="80"/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976DC6" w:rsidRPr="00976DC6">
        <w:rPr>
          <w:rFonts w:ascii="Times New Roman" w:hAnsi="Times New Roman" w:cs="Times New Roman"/>
          <w:sz w:val="28"/>
          <w:szCs w:val="28"/>
        </w:rPr>
        <w:t>) осуществлять сбор и анализ информации о совершении правонарушений в сфере таможенного дела;</w:t>
      </w:r>
    </w:p>
    <w:p w:rsidR="00976DC6" w:rsidRPr="00976DC6" w:rsidRDefault="0044171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81" w:name="SUB140115"/>
      <w:bookmarkEnd w:id="81"/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976DC6" w:rsidRPr="00976DC6">
        <w:rPr>
          <w:rFonts w:ascii="Times New Roman" w:hAnsi="Times New Roman" w:cs="Times New Roman"/>
          <w:sz w:val="28"/>
          <w:szCs w:val="28"/>
        </w:rPr>
        <w:t>) осуществлять во взаимодействии с органами национальной безопасности и другими соответствующими государственными органами Республики Казахстан меры по обеспечению защиты таможенной границы Евразийского экономического союза;</w:t>
      </w:r>
    </w:p>
    <w:p w:rsidR="00976DC6" w:rsidRPr="00976DC6" w:rsidRDefault="0044171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82" w:name="SUB140116"/>
      <w:bookmarkEnd w:id="82"/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976DC6" w:rsidRPr="00976DC6">
        <w:rPr>
          <w:rFonts w:ascii="Times New Roman" w:hAnsi="Times New Roman" w:cs="Times New Roman"/>
          <w:sz w:val="28"/>
          <w:szCs w:val="28"/>
        </w:rPr>
        <w:t>) обеспечивать своевременное, объективное и всестороннее рассмотрение обращений и представление ответов или совершение соответствующих действий с учетом поступающих запросов и предложений в сфере таможенного дела;</w:t>
      </w:r>
    </w:p>
    <w:p w:rsidR="00976DC6" w:rsidRPr="00976DC6" w:rsidRDefault="0044171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83" w:name="SUB140117"/>
      <w:bookmarkEnd w:id="83"/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976DC6" w:rsidRPr="00976DC6">
        <w:rPr>
          <w:rFonts w:ascii="Times New Roman" w:hAnsi="Times New Roman" w:cs="Times New Roman"/>
          <w:sz w:val="28"/>
          <w:szCs w:val="28"/>
        </w:rPr>
        <w:t>) осуществлять безвозмездно информирование и консультирование в сфере таможенного дела;</w:t>
      </w:r>
    </w:p>
    <w:p w:rsidR="00976DC6" w:rsidRPr="00976DC6" w:rsidRDefault="0044171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84" w:name="SUB140118"/>
      <w:bookmarkEnd w:id="84"/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976DC6" w:rsidRPr="00976DC6">
        <w:rPr>
          <w:rFonts w:ascii="Times New Roman" w:hAnsi="Times New Roman" w:cs="Times New Roman"/>
          <w:sz w:val="28"/>
          <w:szCs w:val="28"/>
        </w:rPr>
        <w:t>) взаимодействовать с другими государственными органами Республики Казахстан в порядке, определяемом законодательством Республики Казахстан, а также на основании совместных актов соответствующих государственных органов Республики Казахстан по согласованию с указанными органами;</w:t>
      </w:r>
    </w:p>
    <w:p w:rsidR="00976DC6" w:rsidRPr="00976DC6" w:rsidRDefault="0044171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85" w:name="SUB140119"/>
      <w:bookmarkEnd w:id="85"/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976DC6" w:rsidRPr="00976DC6">
        <w:rPr>
          <w:rFonts w:ascii="Times New Roman" w:hAnsi="Times New Roman" w:cs="Times New Roman"/>
          <w:sz w:val="28"/>
          <w:szCs w:val="28"/>
        </w:rPr>
        <w:t>) взаимодействовать в целях совершенствования таможенного дела и внедрения эффективных методов таможенного администрирования с участниками внешнеэкономической и иной деятельности, их ассоциациями (союзами), Национальной палатой предпринимателей Республики Казахстан, а также некоммерческими организациями;</w:t>
      </w:r>
    </w:p>
    <w:p w:rsidR="00976DC6" w:rsidRPr="00976DC6" w:rsidRDefault="0044171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86" w:name="SUB140120"/>
      <w:bookmarkEnd w:id="86"/>
      <w:r>
        <w:rPr>
          <w:rFonts w:ascii="Times New Roman" w:hAnsi="Times New Roman" w:cs="Times New Roman"/>
          <w:sz w:val="28"/>
          <w:szCs w:val="28"/>
          <w:lang w:val="kk-KZ"/>
        </w:rPr>
        <w:t>19</w:t>
      </w:r>
      <w:r w:rsidR="00976DC6" w:rsidRPr="00976DC6">
        <w:rPr>
          <w:rFonts w:ascii="Times New Roman" w:hAnsi="Times New Roman" w:cs="Times New Roman"/>
          <w:sz w:val="28"/>
          <w:szCs w:val="28"/>
        </w:rPr>
        <w:t>) представлять уполномоченному органу в области охраны окружающей среды информацию по импортерам с указанием их юридических адресов, объемов и видов ввезенной (ввезенных) на территорию Республики Казахстан продукции (товаров), на которую (которые) распространяются расширенные обязательства производителей (импортеров) в соответствии с законодательством Республики Казахстан;</w:t>
      </w:r>
    </w:p>
    <w:p w:rsidR="00976DC6" w:rsidRPr="00976DC6" w:rsidRDefault="0044171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87" w:name="SUB140121"/>
      <w:bookmarkEnd w:id="87"/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976DC6" w:rsidRPr="00976DC6">
        <w:rPr>
          <w:rFonts w:ascii="Times New Roman" w:hAnsi="Times New Roman" w:cs="Times New Roman"/>
          <w:sz w:val="28"/>
          <w:szCs w:val="28"/>
        </w:rPr>
        <w:t>) взыскивать суммы таможенных платежей и налогов, не уплаченные в установленные сроки в бюджет, а также пеней, процентов;</w:t>
      </w:r>
    </w:p>
    <w:p w:rsidR="00976DC6" w:rsidRPr="00976DC6" w:rsidRDefault="0044171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88" w:name="SUB140122"/>
      <w:bookmarkEnd w:id="88"/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976DC6" w:rsidRPr="00976DC6">
        <w:rPr>
          <w:rFonts w:ascii="Times New Roman" w:hAnsi="Times New Roman" w:cs="Times New Roman"/>
          <w:sz w:val="28"/>
          <w:szCs w:val="28"/>
        </w:rPr>
        <w:t>) осуществлять таможенное администрирование в соответствии с таможенным законодательством Евразийского экономического союза и (или) Республики Казахстан;</w:t>
      </w:r>
    </w:p>
    <w:p w:rsidR="00441716" w:rsidRDefault="0044171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89" w:name="SUB140123"/>
      <w:bookmarkEnd w:id="89"/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976DC6" w:rsidRPr="00976DC6">
        <w:rPr>
          <w:rFonts w:ascii="Times New Roman" w:hAnsi="Times New Roman" w:cs="Times New Roman"/>
          <w:sz w:val="28"/>
          <w:szCs w:val="28"/>
        </w:rPr>
        <w:t>) обеспечивать сохранность товаров, обращенных в собственность государства до передачи таких товаров уполномоченным государственным органам Республики Казахстан в соответствии с законодательством Республики Казахстан;</w:t>
      </w:r>
      <w:bookmarkStart w:id="90" w:name="SUB140124"/>
      <w:bookmarkStart w:id="91" w:name="SUB140200"/>
      <w:bookmarkStart w:id="92" w:name="SUB150000"/>
      <w:bookmarkStart w:id="93" w:name="SUB150100"/>
      <w:bookmarkEnd w:id="90"/>
      <w:bookmarkEnd w:id="91"/>
      <w:bookmarkEnd w:id="92"/>
      <w:bookmarkEnd w:id="93"/>
    </w:p>
    <w:p w:rsidR="00976DC6" w:rsidRPr="00976DC6" w:rsidRDefault="00976DC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1716">
        <w:rPr>
          <w:rFonts w:ascii="Times New Roman" w:hAnsi="Times New Roman" w:cs="Times New Roman"/>
          <w:b/>
          <w:sz w:val="28"/>
          <w:szCs w:val="28"/>
        </w:rPr>
        <w:t>Таможенные органы несут в соответствии с законами Республики Казахстан</w:t>
      </w:r>
      <w:r w:rsidRPr="00976DC6">
        <w:rPr>
          <w:rFonts w:ascii="Times New Roman" w:hAnsi="Times New Roman" w:cs="Times New Roman"/>
          <w:sz w:val="28"/>
          <w:szCs w:val="28"/>
        </w:rPr>
        <w:t xml:space="preserve"> ответственность за вред, причиненный неправомерными решениями, действиями (бездействием).</w:t>
      </w:r>
    </w:p>
    <w:p w:rsidR="00976DC6" w:rsidRPr="00976DC6" w:rsidRDefault="00976DC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94" w:name="SUB150200"/>
      <w:bookmarkEnd w:id="94"/>
      <w:r w:rsidRPr="00976DC6">
        <w:rPr>
          <w:rFonts w:ascii="Times New Roman" w:hAnsi="Times New Roman" w:cs="Times New Roman"/>
          <w:sz w:val="28"/>
          <w:szCs w:val="28"/>
        </w:rPr>
        <w:t>Убытки, причиненные лицам неправомерными решениями, действиями (бездействием) таможенных органов или их должностных лиц, подлежат возмещению в соответствии с законодательством Республики Казахстан.</w:t>
      </w:r>
    </w:p>
    <w:p w:rsidR="00976DC6" w:rsidRPr="00976DC6" w:rsidRDefault="00976DC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95" w:name="SUB150300"/>
      <w:bookmarkEnd w:id="95"/>
      <w:r w:rsidRPr="00976DC6">
        <w:rPr>
          <w:rFonts w:ascii="Times New Roman" w:hAnsi="Times New Roman" w:cs="Times New Roman"/>
          <w:sz w:val="28"/>
          <w:szCs w:val="28"/>
        </w:rPr>
        <w:t>Убытки, причиненные лицам правомерными решениями, действиями должностных лиц таможенных органов, возмещению не подлежат.</w:t>
      </w:r>
    </w:p>
    <w:p w:rsidR="00976DC6" w:rsidRPr="00976DC6" w:rsidRDefault="00976DC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96" w:name="SUB150400"/>
      <w:bookmarkEnd w:id="96"/>
      <w:r w:rsidRPr="00976DC6">
        <w:rPr>
          <w:rFonts w:ascii="Times New Roman" w:hAnsi="Times New Roman" w:cs="Times New Roman"/>
          <w:sz w:val="28"/>
          <w:szCs w:val="28"/>
        </w:rPr>
        <w:t>За неправомерные решения, действия (бездействие) должностные лица таможенных органов несут ответственность в соответствии с законами Республики Казахстан.</w:t>
      </w:r>
    </w:p>
    <w:p w:rsidR="00976DC6" w:rsidRPr="00976DC6" w:rsidRDefault="00976DC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97" w:name="SUB160000"/>
      <w:bookmarkStart w:id="98" w:name="SUB160100"/>
      <w:bookmarkEnd w:id="97"/>
      <w:bookmarkEnd w:id="98"/>
      <w:r w:rsidRPr="00441716">
        <w:rPr>
          <w:rFonts w:ascii="Times New Roman" w:hAnsi="Times New Roman" w:cs="Times New Roman"/>
          <w:b/>
          <w:sz w:val="28"/>
          <w:szCs w:val="28"/>
        </w:rPr>
        <w:t>К таможенной инфраструктуре относятся</w:t>
      </w:r>
      <w:r w:rsidRPr="00976DC6">
        <w:rPr>
          <w:rFonts w:ascii="Times New Roman" w:hAnsi="Times New Roman" w:cs="Times New Roman"/>
          <w:sz w:val="28"/>
          <w:szCs w:val="28"/>
        </w:rPr>
        <w:t xml:space="preserve"> здания, сооружения, помещения, открытые площадки, оснащенные техническими средствами таможенного контроля, инженерными, информационными, телекоммуникационными системами и средствами их обеспечения (далее в настоящей статье - элементы таможенной инфраструктуры), и объекты социального назначения, обеспечивающие деятельность таможенных органов.</w:t>
      </w:r>
    </w:p>
    <w:p w:rsidR="00976DC6" w:rsidRPr="00441716" w:rsidRDefault="00976DC6" w:rsidP="00976DC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99" w:name="SUB160200"/>
      <w:bookmarkEnd w:id="99"/>
      <w:r w:rsidRPr="00441716">
        <w:rPr>
          <w:rFonts w:ascii="Times New Roman" w:hAnsi="Times New Roman" w:cs="Times New Roman"/>
          <w:b/>
          <w:sz w:val="28"/>
          <w:szCs w:val="28"/>
        </w:rPr>
        <w:t>Элементы таможенной инфраструктуры могут располагаться в следующих местах:</w:t>
      </w:r>
    </w:p>
    <w:p w:rsidR="00976DC6" w:rsidRPr="00976DC6" w:rsidRDefault="00976DC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00" w:name="SUB160201"/>
      <w:bookmarkEnd w:id="100"/>
      <w:r w:rsidRPr="00976DC6">
        <w:rPr>
          <w:rFonts w:ascii="Times New Roman" w:hAnsi="Times New Roman" w:cs="Times New Roman"/>
          <w:sz w:val="28"/>
          <w:szCs w:val="28"/>
        </w:rPr>
        <w:lastRenderedPageBreak/>
        <w:t>1) перемещения товаров через таможенную границу Евразийского экономического союза;</w:t>
      </w:r>
    </w:p>
    <w:p w:rsidR="00976DC6" w:rsidRPr="00976DC6" w:rsidRDefault="00976DC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01" w:name="SUB160202"/>
      <w:bookmarkEnd w:id="101"/>
      <w:r w:rsidRPr="00976DC6">
        <w:rPr>
          <w:rFonts w:ascii="Times New Roman" w:hAnsi="Times New Roman" w:cs="Times New Roman"/>
          <w:sz w:val="28"/>
          <w:szCs w:val="28"/>
        </w:rPr>
        <w:t>2) размещения таможенных органов и специализированных государственных учреждений, входящих в систему таможенных органов;</w:t>
      </w:r>
    </w:p>
    <w:p w:rsidR="00976DC6" w:rsidRPr="00976DC6" w:rsidRDefault="00976DC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02" w:name="SUB160203"/>
      <w:bookmarkEnd w:id="102"/>
      <w:r w:rsidRPr="00976DC6">
        <w:rPr>
          <w:rFonts w:ascii="Times New Roman" w:hAnsi="Times New Roman" w:cs="Times New Roman"/>
          <w:sz w:val="28"/>
          <w:szCs w:val="28"/>
        </w:rPr>
        <w:t xml:space="preserve">3) территориях, на которых могут совершаться таможенные </w:t>
      </w:r>
      <w:proofErr w:type="gramStart"/>
      <w:r w:rsidRPr="00976DC6">
        <w:rPr>
          <w:rFonts w:ascii="Times New Roman" w:hAnsi="Times New Roman" w:cs="Times New Roman"/>
          <w:sz w:val="28"/>
          <w:szCs w:val="28"/>
        </w:rPr>
        <w:t>операции</w:t>
      </w:r>
      <w:proofErr w:type="gramEnd"/>
      <w:r w:rsidRPr="00976DC6">
        <w:rPr>
          <w:rFonts w:ascii="Times New Roman" w:hAnsi="Times New Roman" w:cs="Times New Roman"/>
          <w:sz w:val="28"/>
          <w:szCs w:val="28"/>
        </w:rPr>
        <w:t xml:space="preserve"> и может проводиться таможенный контроль в порядке, установленном настоящим Кодексом.</w:t>
      </w:r>
    </w:p>
    <w:p w:rsidR="00976DC6" w:rsidRPr="00441716" w:rsidRDefault="00976DC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03" w:name="SUB160300"/>
      <w:bookmarkStart w:id="104" w:name="SUB170000"/>
      <w:bookmarkEnd w:id="103"/>
      <w:bookmarkEnd w:id="104"/>
      <w:r w:rsidRPr="00976DC6">
        <w:rPr>
          <w:rFonts w:ascii="Times New Roman" w:hAnsi="Times New Roman" w:cs="Times New Roman"/>
          <w:b/>
          <w:bCs/>
          <w:sz w:val="28"/>
          <w:szCs w:val="28"/>
        </w:rPr>
        <w:t>Правоохранительная деятельность в сфере таможенного дела</w:t>
      </w:r>
      <w:r w:rsidR="00441716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</w:p>
    <w:p w:rsidR="00976DC6" w:rsidRPr="00441716" w:rsidRDefault="00976DC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05" w:name="SUB170100"/>
      <w:bookmarkEnd w:id="105"/>
      <w:r w:rsidRPr="00976DC6">
        <w:rPr>
          <w:rFonts w:ascii="Times New Roman" w:hAnsi="Times New Roman" w:cs="Times New Roman"/>
          <w:sz w:val="28"/>
          <w:szCs w:val="28"/>
        </w:rPr>
        <w:t xml:space="preserve">1. Досудебное расследование уголовных правонарушений в сфере таможенного дела осуществляется в соответствии </w:t>
      </w:r>
      <w:r w:rsidRPr="00441716">
        <w:rPr>
          <w:rFonts w:ascii="Times New Roman" w:hAnsi="Times New Roman" w:cs="Times New Roman"/>
          <w:sz w:val="28"/>
          <w:szCs w:val="28"/>
        </w:rPr>
        <w:t>с </w:t>
      </w:r>
      <w:bookmarkStart w:id="106" w:name="SUB1004100840_2"/>
      <w:r w:rsidRPr="00441716">
        <w:rPr>
          <w:rFonts w:ascii="Times New Roman" w:hAnsi="Times New Roman" w:cs="Times New Roman"/>
          <w:sz w:val="28"/>
          <w:szCs w:val="28"/>
        </w:rPr>
        <w:fldChar w:fldCharType="begin"/>
      </w:r>
      <w:r w:rsidRPr="00441716">
        <w:rPr>
          <w:rFonts w:ascii="Times New Roman" w:hAnsi="Times New Roman" w:cs="Times New Roman"/>
          <w:sz w:val="28"/>
          <w:szCs w:val="28"/>
        </w:rPr>
        <w:instrText xml:space="preserve"> HYPERLINK "https://online.zakon.kz/document/?doc_id=31575852" \t "_parent" </w:instrText>
      </w:r>
      <w:r w:rsidRPr="00441716">
        <w:rPr>
          <w:rFonts w:ascii="Times New Roman" w:hAnsi="Times New Roman" w:cs="Times New Roman"/>
          <w:sz w:val="28"/>
          <w:szCs w:val="28"/>
        </w:rPr>
        <w:fldChar w:fldCharType="separate"/>
      </w:r>
      <w:r w:rsidRPr="00441716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Уголовно-процессуальным кодексом</w:t>
      </w:r>
      <w:r w:rsidRPr="00441716">
        <w:rPr>
          <w:rFonts w:ascii="Times New Roman" w:hAnsi="Times New Roman" w:cs="Times New Roman"/>
          <w:sz w:val="28"/>
          <w:szCs w:val="28"/>
          <w:lang w:val="kk-KZ"/>
        </w:rPr>
        <w:fldChar w:fldCharType="end"/>
      </w:r>
      <w:bookmarkEnd w:id="106"/>
      <w:r w:rsidRPr="00441716">
        <w:rPr>
          <w:rFonts w:ascii="Times New Roman" w:hAnsi="Times New Roman" w:cs="Times New Roman"/>
          <w:sz w:val="28"/>
          <w:szCs w:val="28"/>
        </w:rPr>
        <w:t> Республики Казахстан.</w:t>
      </w:r>
    </w:p>
    <w:p w:rsidR="00976DC6" w:rsidRPr="00976DC6" w:rsidRDefault="00976DC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07" w:name="SUB170200"/>
      <w:bookmarkEnd w:id="107"/>
      <w:r w:rsidRPr="00976DC6">
        <w:rPr>
          <w:rFonts w:ascii="Times New Roman" w:hAnsi="Times New Roman" w:cs="Times New Roman"/>
          <w:sz w:val="28"/>
          <w:szCs w:val="28"/>
        </w:rPr>
        <w:t>2. Таможенные органы осуществляют производство по делам об административных правонарушениях и привлекают лиц к административной ответственности в соответствии с </w:t>
      </w:r>
      <w:bookmarkStart w:id="108" w:name="SUB1006033983_2"/>
      <w:r w:rsidRPr="00441716">
        <w:rPr>
          <w:rFonts w:ascii="Times New Roman" w:hAnsi="Times New Roman" w:cs="Times New Roman"/>
          <w:sz w:val="28"/>
          <w:szCs w:val="28"/>
        </w:rPr>
        <w:fldChar w:fldCharType="begin"/>
      </w:r>
      <w:r w:rsidRPr="00441716">
        <w:rPr>
          <w:rFonts w:ascii="Times New Roman" w:hAnsi="Times New Roman" w:cs="Times New Roman"/>
          <w:sz w:val="28"/>
          <w:szCs w:val="28"/>
        </w:rPr>
        <w:instrText xml:space="preserve"> HYPERLINK "https://online.zakon.kz/document/?doc_id=31577399" \t "_parent" </w:instrText>
      </w:r>
      <w:r w:rsidRPr="00441716">
        <w:rPr>
          <w:rFonts w:ascii="Times New Roman" w:hAnsi="Times New Roman" w:cs="Times New Roman"/>
          <w:sz w:val="28"/>
          <w:szCs w:val="28"/>
        </w:rPr>
        <w:fldChar w:fldCharType="separate"/>
      </w:r>
      <w:r w:rsidRPr="00441716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Кодексом</w:t>
      </w:r>
      <w:r w:rsidRPr="00441716">
        <w:rPr>
          <w:rFonts w:ascii="Times New Roman" w:hAnsi="Times New Roman" w:cs="Times New Roman"/>
          <w:sz w:val="28"/>
          <w:szCs w:val="28"/>
          <w:lang w:val="kk-KZ"/>
        </w:rPr>
        <w:fldChar w:fldCharType="end"/>
      </w:r>
      <w:bookmarkEnd w:id="108"/>
      <w:r w:rsidRPr="00976DC6">
        <w:rPr>
          <w:rFonts w:ascii="Times New Roman" w:hAnsi="Times New Roman" w:cs="Times New Roman"/>
          <w:sz w:val="28"/>
          <w:szCs w:val="28"/>
        </w:rPr>
        <w:t> Республики Казахстан об административных правонарушениях.</w:t>
      </w:r>
    </w:p>
    <w:p w:rsidR="00976DC6" w:rsidRPr="00976DC6" w:rsidRDefault="00976DC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09" w:name="SUB170300"/>
      <w:bookmarkEnd w:id="109"/>
      <w:r w:rsidRPr="00976DC6">
        <w:rPr>
          <w:rFonts w:ascii="Times New Roman" w:hAnsi="Times New Roman" w:cs="Times New Roman"/>
          <w:sz w:val="28"/>
          <w:szCs w:val="28"/>
        </w:rPr>
        <w:t>3. Правовая помощь и взаимодействие таможенных органов с таможенными органами иностранных государств по уголовным делам и делам об административных правонарушениях осуществляются в соответствии с международными договорами в рамках Евразийского экономического союза и (или) международными договорами Республики Казахстан.</w:t>
      </w:r>
    </w:p>
    <w:p w:rsidR="00976DC6" w:rsidRPr="00441716" w:rsidRDefault="00976DC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10" w:name="SUB180000"/>
      <w:bookmarkEnd w:id="110"/>
      <w:r w:rsidRPr="00976DC6">
        <w:rPr>
          <w:rFonts w:ascii="Times New Roman" w:hAnsi="Times New Roman" w:cs="Times New Roman"/>
          <w:b/>
          <w:bCs/>
          <w:sz w:val="28"/>
          <w:szCs w:val="28"/>
        </w:rPr>
        <w:t>Права таможенных органов по остановке транспортных средств и по задержанию (возврату) покинувших таможенную территорию Евразийского экономического союза водных и воздушных судов</w:t>
      </w:r>
      <w:r w:rsidR="00441716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</w:p>
    <w:p w:rsidR="00976DC6" w:rsidRPr="00976DC6" w:rsidRDefault="00976DC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11" w:name="SUB180100"/>
      <w:bookmarkEnd w:id="111"/>
      <w:r w:rsidRPr="00976DC6">
        <w:rPr>
          <w:rFonts w:ascii="Times New Roman" w:hAnsi="Times New Roman" w:cs="Times New Roman"/>
          <w:sz w:val="28"/>
          <w:szCs w:val="28"/>
        </w:rPr>
        <w:t>1. Таможенные органы вправе останавливать транспортные средства, а также принудительно возвращать покинувшие таможенную территорию Евразийского экономического союза без разрешения таможенного органа водные и воздушные суда.</w:t>
      </w:r>
    </w:p>
    <w:p w:rsidR="00976DC6" w:rsidRPr="00976DC6" w:rsidRDefault="00976DC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6DC6">
        <w:rPr>
          <w:rFonts w:ascii="Times New Roman" w:hAnsi="Times New Roman" w:cs="Times New Roman"/>
          <w:sz w:val="28"/>
          <w:szCs w:val="28"/>
        </w:rPr>
        <w:t>Время проведения таможенного контроля в случае остановки автомобильных транспортных средств вне зон таможенного контроля не должно превышать два часа с момента такой остановки.</w:t>
      </w:r>
    </w:p>
    <w:p w:rsidR="00976DC6" w:rsidRPr="00976DC6" w:rsidRDefault="00976DC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12" w:name="SUB180200"/>
      <w:bookmarkEnd w:id="112"/>
      <w:r w:rsidRPr="00976DC6">
        <w:rPr>
          <w:rFonts w:ascii="Times New Roman" w:hAnsi="Times New Roman" w:cs="Times New Roman"/>
          <w:sz w:val="28"/>
          <w:szCs w:val="28"/>
        </w:rPr>
        <w:t>2. Действия таможенных органов по задержанию (возвращению) водных и воздушных судов, находящихся вне таможенной территории Евразийского экономического союза, осуществляются в соответствии с международными договорами Республики Казахстан.</w:t>
      </w:r>
    </w:p>
    <w:p w:rsidR="00976DC6" w:rsidRDefault="00976DC6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13" w:name="SUB190000"/>
      <w:bookmarkEnd w:id="113"/>
      <w:r w:rsidRPr="00441716">
        <w:rPr>
          <w:rFonts w:ascii="Times New Roman" w:hAnsi="Times New Roman" w:cs="Times New Roman"/>
          <w:b/>
          <w:sz w:val="28"/>
          <w:szCs w:val="28"/>
        </w:rPr>
        <w:t>Заинтересованное лицо вправе обжаловать (оспорить) решение, действия (бездействие) таможенных органов</w:t>
      </w:r>
      <w:r w:rsidRPr="00976DC6">
        <w:rPr>
          <w:rFonts w:ascii="Times New Roman" w:hAnsi="Times New Roman" w:cs="Times New Roman"/>
          <w:sz w:val="28"/>
          <w:szCs w:val="28"/>
        </w:rPr>
        <w:t xml:space="preserve"> и (или) их должностных лиц в порядке, установленном законодательством Республики Казахстан.</w:t>
      </w:r>
    </w:p>
    <w:p w:rsidR="00231935" w:rsidRDefault="00231935" w:rsidP="00976D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31935" w:rsidRPr="00231935" w:rsidRDefault="00644D47" w:rsidP="0023193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231935" w:rsidRPr="0023193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Вопрос: Таможенные органы включаются в исполнительную ветвь власти</w:t>
      </w:r>
      <w:r w:rsidR="00231935">
        <w:rPr>
          <w:rFonts w:ascii="Times New Roman" w:hAnsi="Times New Roman" w:cs="Times New Roman"/>
          <w:sz w:val="28"/>
          <w:szCs w:val="28"/>
          <w:lang w:val="kk-KZ"/>
        </w:rPr>
        <w:t xml:space="preserve"> и в </w:t>
      </w:r>
      <w:r w:rsidR="00231935" w:rsidRPr="00231935">
        <w:rPr>
          <w:rFonts w:ascii="Times New Roman" w:hAnsi="Times New Roman" w:cs="Times New Roman"/>
          <w:sz w:val="28"/>
          <w:szCs w:val="28"/>
          <w:lang w:val="kk-KZ"/>
        </w:rPr>
        <w:t>деятельности таможенных учреждений Казахстана мож</w:t>
      </w:r>
      <w:r w:rsidR="00231935">
        <w:rPr>
          <w:rFonts w:ascii="Times New Roman" w:hAnsi="Times New Roman" w:cs="Times New Roman"/>
          <w:sz w:val="28"/>
          <w:szCs w:val="28"/>
          <w:lang w:val="kk-KZ"/>
        </w:rPr>
        <w:t xml:space="preserve">но проследить </w:t>
      </w:r>
      <w:r w:rsidR="00231935" w:rsidRPr="00231935">
        <w:rPr>
          <w:rFonts w:ascii="Times New Roman" w:hAnsi="Times New Roman" w:cs="Times New Roman"/>
          <w:sz w:val="28"/>
          <w:szCs w:val="28"/>
          <w:lang w:val="kk-KZ"/>
        </w:rPr>
        <w:t>этапность становления, в том числе в з</w:t>
      </w:r>
      <w:r w:rsidR="00231935">
        <w:rPr>
          <w:rFonts w:ascii="Times New Roman" w:hAnsi="Times New Roman" w:cs="Times New Roman"/>
          <w:sz w:val="28"/>
          <w:szCs w:val="28"/>
          <w:lang w:val="kk-KZ"/>
        </w:rPr>
        <w:t xml:space="preserve">ависимости от подчиненности их </w:t>
      </w:r>
      <w:r w:rsidR="00231935" w:rsidRPr="00231935">
        <w:rPr>
          <w:rFonts w:ascii="Times New Roman" w:hAnsi="Times New Roman" w:cs="Times New Roman"/>
          <w:sz w:val="28"/>
          <w:szCs w:val="28"/>
          <w:lang w:val="kk-KZ"/>
        </w:rPr>
        <w:t xml:space="preserve">центрального органа. </w:t>
      </w:r>
    </w:p>
    <w:p w:rsidR="00231935" w:rsidRPr="00231935" w:rsidRDefault="00231935" w:rsidP="0023193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6B69">
        <w:rPr>
          <w:rFonts w:ascii="Times New Roman" w:hAnsi="Times New Roman" w:cs="Times New Roman"/>
          <w:b/>
          <w:sz w:val="28"/>
          <w:szCs w:val="28"/>
          <w:lang w:val="kk-KZ"/>
        </w:rPr>
        <w:t>Таможенные службы</w:t>
      </w:r>
      <w:r w:rsidRPr="00231935">
        <w:rPr>
          <w:rFonts w:ascii="Times New Roman" w:hAnsi="Times New Roman" w:cs="Times New Roman"/>
          <w:sz w:val="28"/>
          <w:szCs w:val="28"/>
          <w:lang w:val="kk-KZ"/>
        </w:rPr>
        <w:t xml:space="preserve"> должны стоять на защите экономических интересов и экономической безопасности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страны. Ослабление контроля со </w:t>
      </w:r>
      <w:r w:rsidRPr="00231935">
        <w:rPr>
          <w:rFonts w:ascii="Times New Roman" w:hAnsi="Times New Roman" w:cs="Times New Roman"/>
          <w:sz w:val="28"/>
          <w:szCs w:val="28"/>
          <w:lang w:val="kk-KZ"/>
        </w:rPr>
        <w:t xml:space="preserve">стороны государственных органов может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привести порой к невосполнимым </w:t>
      </w:r>
      <w:r w:rsidRPr="00231935">
        <w:rPr>
          <w:rFonts w:ascii="Times New Roman" w:hAnsi="Times New Roman" w:cs="Times New Roman"/>
          <w:sz w:val="28"/>
          <w:szCs w:val="28"/>
          <w:lang w:val="kk-KZ"/>
        </w:rPr>
        <w:t>потерям.</w:t>
      </w:r>
    </w:p>
    <w:p w:rsidR="00231935" w:rsidRPr="00231935" w:rsidRDefault="00231935" w:rsidP="0023193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6B69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Сложившаяся с самого начала система таможенных учреждений изменялась:</w:t>
      </w:r>
      <w:r w:rsidRPr="00231935">
        <w:rPr>
          <w:rFonts w:ascii="Times New Roman" w:hAnsi="Times New Roman" w:cs="Times New Roman"/>
          <w:sz w:val="28"/>
          <w:szCs w:val="28"/>
          <w:lang w:val="kk-KZ"/>
        </w:rPr>
        <w:t xml:space="preserve"> в количественном увеличени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 числа таможенных управлений, </w:t>
      </w:r>
      <w:r w:rsidRPr="00231935">
        <w:rPr>
          <w:rFonts w:ascii="Times New Roman" w:hAnsi="Times New Roman" w:cs="Times New Roman"/>
          <w:sz w:val="28"/>
          <w:szCs w:val="28"/>
          <w:lang w:val="kk-KZ"/>
        </w:rPr>
        <w:t>таможен и таможенных постов, увели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чении (уменьшении) численности </w:t>
      </w:r>
      <w:r w:rsidRPr="00231935">
        <w:rPr>
          <w:rFonts w:ascii="Times New Roman" w:hAnsi="Times New Roman" w:cs="Times New Roman"/>
          <w:sz w:val="28"/>
          <w:szCs w:val="28"/>
          <w:lang w:val="kk-KZ"/>
        </w:rPr>
        <w:t>сотрудников, правовом статусе центрального таможенного органа.</w:t>
      </w:r>
    </w:p>
    <w:p w:rsidR="00231935" w:rsidRPr="00231935" w:rsidRDefault="00231935" w:rsidP="0023193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6B69">
        <w:rPr>
          <w:rFonts w:ascii="Times New Roman" w:hAnsi="Times New Roman" w:cs="Times New Roman"/>
          <w:b/>
          <w:sz w:val="28"/>
          <w:szCs w:val="28"/>
          <w:lang w:val="kk-KZ"/>
        </w:rPr>
        <w:t>Республиканская таможенная служба претерпела различные структурные изменения с момента создания Таможенного комитета РК 12 декабря 1991 г. через следующие реорганизации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в Главное таможенное </w:t>
      </w:r>
      <w:r w:rsidRPr="00231935">
        <w:rPr>
          <w:rFonts w:ascii="Times New Roman" w:hAnsi="Times New Roman" w:cs="Times New Roman"/>
          <w:sz w:val="28"/>
          <w:szCs w:val="28"/>
          <w:lang w:val="kk-KZ"/>
        </w:rPr>
        <w:t>управление Министерства финансов в нояб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ре 1992 г., Таможенный комитет </w:t>
      </w:r>
      <w:r w:rsidRPr="00231935">
        <w:rPr>
          <w:rFonts w:ascii="Times New Roman" w:hAnsi="Times New Roman" w:cs="Times New Roman"/>
          <w:sz w:val="28"/>
          <w:szCs w:val="28"/>
          <w:lang w:val="kk-KZ"/>
        </w:rPr>
        <w:t xml:space="preserve">при Кабинете Министров в апреле 1995 г., в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октябре 1995 г. – в Таможенный </w:t>
      </w:r>
      <w:r w:rsidRPr="00231935">
        <w:rPr>
          <w:rFonts w:ascii="Times New Roman" w:hAnsi="Times New Roman" w:cs="Times New Roman"/>
          <w:sz w:val="28"/>
          <w:szCs w:val="28"/>
          <w:lang w:val="kk-KZ"/>
        </w:rPr>
        <w:t>комитет Республики Казахстан (со статусом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центрального органа, не </w:t>
      </w:r>
      <w:r w:rsidRPr="00231935">
        <w:rPr>
          <w:rFonts w:ascii="Times New Roman" w:hAnsi="Times New Roman" w:cs="Times New Roman"/>
          <w:sz w:val="28"/>
          <w:szCs w:val="28"/>
          <w:lang w:val="kk-KZ"/>
        </w:rPr>
        <w:t>входящего в состав Правительства, но ему по</w:t>
      </w:r>
      <w:r>
        <w:rPr>
          <w:rFonts w:ascii="Times New Roman" w:hAnsi="Times New Roman" w:cs="Times New Roman"/>
          <w:sz w:val="28"/>
          <w:szCs w:val="28"/>
          <w:lang w:val="kk-KZ"/>
        </w:rPr>
        <w:t>дчиненного), с января 1997 г. –</w:t>
      </w:r>
      <w:r w:rsidRPr="00231935">
        <w:rPr>
          <w:rFonts w:ascii="Times New Roman" w:hAnsi="Times New Roman" w:cs="Times New Roman"/>
          <w:sz w:val="28"/>
          <w:szCs w:val="28"/>
          <w:lang w:val="kk-KZ"/>
        </w:rPr>
        <w:t xml:space="preserve">в Государственный таможенный комитет, с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октября 1997 г. – в Таможенный </w:t>
      </w:r>
      <w:r w:rsidRPr="00231935">
        <w:rPr>
          <w:rFonts w:ascii="Times New Roman" w:hAnsi="Times New Roman" w:cs="Times New Roman"/>
          <w:sz w:val="28"/>
          <w:szCs w:val="28"/>
          <w:lang w:val="kk-KZ"/>
        </w:rPr>
        <w:t>комитет при Министерстве финансов; с ок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тября 1998 г. основные функции </w:t>
      </w:r>
      <w:r w:rsidRPr="00231935">
        <w:rPr>
          <w:rFonts w:ascii="Times New Roman" w:hAnsi="Times New Roman" w:cs="Times New Roman"/>
          <w:sz w:val="28"/>
          <w:szCs w:val="28"/>
          <w:lang w:val="kk-KZ"/>
        </w:rPr>
        <w:t>центрального таможенного орг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ана по сути полностью переданы </w:t>
      </w:r>
      <w:r w:rsidRPr="00231935">
        <w:rPr>
          <w:rFonts w:ascii="Times New Roman" w:hAnsi="Times New Roman" w:cs="Times New Roman"/>
          <w:sz w:val="28"/>
          <w:szCs w:val="28"/>
          <w:lang w:val="kk-KZ"/>
        </w:rPr>
        <w:t>Министерству государственных доходов.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 сентябре 2002 года  создано </w:t>
      </w:r>
      <w:r w:rsidRPr="00231935">
        <w:rPr>
          <w:rFonts w:ascii="Times New Roman" w:hAnsi="Times New Roman" w:cs="Times New Roman"/>
          <w:sz w:val="28"/>
          <w:szCs w:val="28"/>
          <w:lang w:val="kk-KZ"/>
        </w:rPr>
        <w:t>Агентство таможенного контроля в статусе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самостоятельного ведомства. С </w:t>
      </w:r>
      <w:r w:rsidRPr="00231935">
        <w:rPr>
          <w:rFonts w:ascii="Times New Roman" w:hAnsi="Times New Roman" w:cs="Times New Roman"/>
          <w:sz w:val="28"/>
          <w:szCs w:val="28"/>
          <w:lang w:val="kk-KZ"/>
        </w:rPr>
        <w:t xml:space="preserve">сентября 2004 года вновь вернулись на уровень Комитета таможенного контроля Министерства финансов РК. </w:t>
      </w:r>
      <w:r>
        <w:rPr>
          <w:rFonts w:ascii="Times New Roman" w:hAnsi="Times New Roman" w:cs="Times New Roman"/>
          <w:sz w:val="28"/>
          <w:szCs w:val="28"/>
          <w:lang w:val="kk-KZ"/>
        </w:rPr>
        <w:t>С 2016 года Комитет Государственных Доходов Министерства Республики Казахстан.</w:t>
      </w:r>
    </w:p>
    <w:p w:rsidR="003F51D2" w:rsidRDefault="003F51D2" w:rsidP="003F51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AD6B69">
        <w:rPr>
          <w:rFonts w:ascii="Times New Roman" w:hAnsi="Times New Roman" w:cs="Times New Roman"/>
          <w:b/>
          <w:sz w:val="28"/>
          <w:szCs w:val="28"/>
        </w:rPr>
        <w:t>Комитет государственных доходов Министерства финансов Республики Казахстан (далее – Комитет)</w:t>
      </w:r>
      <w:r w:rsidRPr="003F51D2">
        <w:rPr>
          <w:rFonts w:ascii="Times New Roman" w:hAnsi="Times New Roman" w:cs="Times New Roman"/>
          <w:sz w:val="28"/>
          <w:szCs w:val="28"/>
        </w:rPr>
        <w:t xml:space="preserve"> является ведомством Министерства финансов Республики Казахстан, осуществляющим в пределах компетенции центрального исполнительного органа регулятивные, реализационные и контрольные функции в сфере таможенного дела, по обеспечению полноты и своевременности поступлений налогов, таможенных и других обязательных платежей в бюджет, исчисления, удержания, перечисления социальных платежей, государственного регулирования производства, оборота этилового спирта и алкогольной продукции, табачных</w:t>
      </w:r>
      <w:proofErr w:type="gramEnd"/>
      <w:r w:rsidRPr="003F51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51D2">
        <w:rPr>
          <w:rFonts w:ascii="Times New Roman" w:hAnsi="Times New Roman" w:cs="Times New Roman"/>
          <w:sz w:val="28"/>
          <w:szCs w:val="28"/>
        </w:rPr>
        <w:t xml:space="preserve">изделий, оборота отдельных видов нефтепродуктов и </w:t>
      </w:r>
      <w:proofErr w:type="spellStart"/>
      <w:r w:rsidRPr="003F51D2">
        <w:rPr>
          <w:rFonts w:ascii="Times New Roman" w:hAnsi="Times New Roman" w:cs="Times New Roman"/>
          <w:sz w:val="28"/>
          <w:szCs w:val="28"/>
        </w:rPr>
        <w:t>биотоплива</w:t>
      </w:r>
      <w:proofErr w:type="spellEnd"/>
      <w:r w:rsidRPr="003F51D2">
        <w:rPr>
          <w:rFonts w:ascii="Times New Roman" w:hAnsi="Times New Roman" w:cs="Times New Roman"/>
          <w:sz w:val="28"/>
          <w:szCs w:val="28"/>
        </w:rPr>
        <w:t>, государственного регулирования и контроля в области реабилитации и банкротства, участие в реализации налоговой политики и политики в сфере таможенного дела, участие в разработке и реализации таможенного регулирования в Республике Казахстан отношений, связанных с перемещением товаров через таможенную границу Евразийского экономического союза, их перевозкой по единой таможенной территории Евразийского экономического союза под таможенным контролем</w:t>
      </w:r>
      <w:proofErr w:type="gramEnd"/>
      <w:r w:rsidRPr="003F51D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F51D2">
        <w:rPr>
          <w:rFonts w:ascii="Times New Roman" w:hAnsi="Times New Roman" w:cs="Times New Roman"/>
          <w:sz w:val="28"/>
          <w:szCs w:val="28"/>
        </w:rPr>
        <w:t>временным хранением, таможенным декларированием, выпуском и использованием в соответствии с таможенными процедурами, проведении таможенного контроля, властных отношений между органами государственных доходов и лицами, реализующими права владения, пользования и распоряжения указанными товарами в пределах, предусмотренных законодательством, а также функции по выявлению и рассмотрению административных правонарушений, отнесенных законодательством Республики Казахстан к ведению этого органа, и иные функции в соответствии с законодательством Республики</w:t>
      </w:r>
      <w:proofErr w:type="gramEnd"/>
      <w:r w:rsidRPr="003F51D2">
        <w:rPr>
          <w:rFonts w:ascii="Times New Roman" w:hAnsi="Times New Roman" w:cs="Times New Roman"/>
          <w:sz w:val="28"/>
          <w:szCs w:val="28"/>
        </w:rPr>
        <w:t xml:space="preserve"> Казахстан.</w:t>
      </w:r>
    </w:p>
    <w:bookmarkStart w:id="114" w:name="SUB1000754711"/>
    <w:p w:rsidR="00403F63" w:rsidRPr="00403F63" w:rsidRDefault="00403F63" w:rsidP="00403F6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F63">
        <w:rPr>
          <w:rFonts w:ascii="Times New Roman" w:hAnsi="Times New Roman" w:cs="Times New Roman"/>
          <w:b/>
          <w:sz w:val="28"/>
          <w:szCs w:val="28"/>
        </w:rPr>
        <w:lastRenderedPageBreak/>
        <w:fldChar w:fldCharType="begin"/>
      </w:r>
      <w:r w:rsidRPr="00403F63">
        <w:rPr>
          <w:rFonts w:ascii="Times New Roman" w:hAnsi="Times New Roman" w:cs="Times New Roman"/>
          <w:b/>
          <w:sz w:val="28"/>
          <w:szCs w:val="28"/>
        </w:rPr>
        <w:instrText xml:space="preserve"> HYPERLINK "https://online.zakon.kz/document/?doc_id=30176584" \o "Постановление Правительства Республики Казахстан от 24 апреля 2008 года № 387 \«О некоторых вопросах Министерства финансов Республики Казахстан\» (с изменениями и дополнениями по состоянию на 20.06.2019 г.)" \t "_parent" </w:instrText>
      </w:r>
      <w:r w:rsidRPr="00403F63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Pr="00403F63">
        <w:rPr>
          <w:rStyle w:val="a5"/>
          <w:rFonts w:ascii="Times New Roman" w:hAnsi="Times New Roman" w:cs="Times New Roman"/>
          <w:b/>
          <w:color w:val="auto"/>
          <w:sz w:val="28"/>
          <w:szCs w:val="28"/>
          <w:u w:val="none"/>
        </w:rPr>
        <w:t>Уполномоченный орган в сфере таможенного дела</w:t>
      </w:r>
      <w:r w:rsidRPr="00403F63">
        <w:rPr>
          <w:rFonts w:ascii="Times New Roman" w:hAnsi="Times New Roman" w:cs="Times New Roman"/>
          <w:b/>
          <w:sz w:val="28"/>
          <w:szCs w:val="28"/>
          <w:lang w:val="kk-KZ"/>
        </w:rPr>
        <w:fldChar w:fldCharType="end"/>
      </w:r>
      <w:bookmarkEnd w:id="114"/>
      <w:r w:rsidRPr="00403F63">
        <w:rPr>
          <w:rFonts w:ascii="Times New Roman" w:hAnsi="Times New Roman" w:cs="Times New Roman"/>
          <w:b/>
          <w:sz w:val="28"/>
          <w:szCs w:val="28"/>
        </w:rPr>
        <w:t> </w:t>
      </w:r>
      <w:r w:rsidRPr="00403F63">
        <w:rPr>
          <w:rFonts w:ascii="Times New Roman" w:hAnsi="Times New Roman" w:cs="Times New Roman"/>
          <w:b/>
          <w:sz w:val="28"/>
          <w:szCs w:val="28"/>
          <w:lang w:val="kk-KZ"/>
        </w:rPr>
        <w:t>– КГД МФ РК</w:t>
      </w:r>
      <w:r w:rsidRPr="00403F63">
        <w:rPr>
          <w:rFonts w:ascii="Times New Roman" w:hAnsi="Times New Roman" w:cs="Times New Roman"/>
          <w:b/>
          <w:sz w:val="28"/>
          <w:szCs w:val="28"/>
        </w:rPr>
        <w:t xml:space="preserve"> в соответствии с таможенным законодательством Евразийского экономического союза и (или) законодательством Республики Казахстан:</w:t>
      </w:r>
    </w:p>
    <w:p w:rsidR="00403F63" w:rsidRPr="00403F63" w:rsidRDefault="00403F63" w:rsidP="00403F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15" w:name="SUB20201"/>
      <w:bookmarkEnd w:id="115"/>
      <w:r w:rsidRPr="00403F63">
        <w:rPr>
          <w:rFonts w:ascii="Times New Roman" w:hAnsi="Times New Roman" w:cs="Times New Roman"/>
          <w:sz w:val="28"/>
          <w:szCs w:val="28"/>
        </w:rPr>
        <w:t>1) разрабатывает и утверждает нормативные правовые акты, предусмотренные настоящим Кодексом, в пределах своей компетенции;</w:t>
      </w:r>
    </w:p>
    <w:p w:rsidR="00403F63" w:rsidRPr="00403F63" w:rsidRDefault="00403F63" w:rsidP="00403F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16" w:name="SUB20202"/>
      <w:bookmarkEnd w:id="116"/>
      <w:r w:rsidRPr="00403F63">
        <w:rPr>
          <w:rFonts w:ascii="Times New Roman" w:hAnsi="Times New Roman" w:cs="Times New Roman"/>
          <w:sz w:val="28"/>
          <w:szCs w:val="28"/>
        </w:rPr>
        <w:t>2) осуществляет руководство таможенными органами Республики Казахстан;</w:t>
      </w:r>
    </w:p>
    <w:p w:rsidR="00403F63" w:rsidRPr="00403F63" w:rsidRDefault="00403F63" w:rsidP="00403F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17" w:name="SUB20203"/>
      <w:bookmarkEnd w:id="117"/>
      <w:r w:rsidRPr="00403F63">
        <w:rPr>
          <w:rFonts w:ascii="Times New Roman" w:hAnsi="Times New Roman" w:cs="Times New Roman"/>
          <w:sz w:val="28"/>
          <w:szCs w:val="28"/>
        </w:rPr>
        <w:t>3) определяет полномочия ведомства, входящего в его состав;</w:t>
      </w:r>
    </w:p>
    <w:p w:rsidR="00403F63" w:rsidRPr="00403F63" w:rsidRDefault="00403F63" w:rsidP="00403F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18" w:name="SUB20204"/>
      <w:bookmarkEnd w:id="118"/>
      <w:r w:rsidRPr="00403F63">
        <w:rPr>
          <w:rFonts w:ascii="Times New Roman" w:hAnsi="Times New Roman" w:cs="Times New Roman"/>
          <w:sz w:val="28"/>
          <w:szCs w:val="28"/>
        </w:rPr>
        <w:t>4) разрабатывает и утверждает </w:t>
      </w:r>
      <w:bookmarkStart w:id="119" w:name="SUB1006149423"/>
      <w:r w:rsidRPr="00403F63">
        <w:rPr>
          <w:rFonts w:ascii="Times New Roman" w:hAnsi="Times New Roman" w:cs="Times New Roman"/>
          <w:sz w:val="28"/>
          <w:szCs w:val="28"/>
        </w:rPr>
        <w:fldChar w:fldCharType="begin"/>
      </w:r>
      <w:r w:rsidRPr="00403F63">
        <w:rPr>
          <w:rFonts w:ascii="Times New Roman" w:hAnsi="Times New Roman" w:cs="Times New Roman"/>
          <w:sz w:val="28"/>
          <w:szCs w:val="28"/>
        </w:rPr>
        <w:instrText xml:space="preserve"> HYPERLINK "https://online.zakon.kz/document/?doc_id=36324191" \o "Приказ Министра финансов Республики Казахстан от 20 февраля 2018 года № 250 \«Об утверждении Правил создания, категорирования, классификации, а также норм положенности и типовых требований к обустройству и материально-техническому оснащению таможен, таможенных постов и контрольно-пропускных пунктов в части, не урегулированной таможенным законодательством Евразийского экономического союза, а также требований к обустройству и техническому оснащению элементов таможенной инфраструктуры, расположенных в местах размещения органов государственных доходов и специализированных государственных учреждений, входящих в систему органов государственных доходов и в иных местах, на территории которых могут совершаться таможенные операции и может проводиться таможенный контроль\»" \t "_parent" </w:instrText>
      </w:r>
      <w:r w:rsidRPr="00403F63">
        <w:rPr>
          <w:rFonts w:ascii="Times New Roman" w:hAnsi="Times New Roman" w:cs="Times New Roman"/>
          <w:sz w:val="28"/>
          <w:szCs w:val="28"/>
        </w:rPr>
        <w:fldChar w:fldCharType="separate"/>
      </w:r>
      <w:r w:rsidRPr="00403F63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правила</w:t>
      </w:r>
      <w:r w:rsidRPr="00403F63">
        <w:rPr>
          <w:rFonts w:ascii="Times New Roman" w:hAnsi="Times New Roman" w:cs="Times New Roman"/>
          <w:sz w:val="28"/>
          <w:szCs w:val="28"/>
          <w:lang w:val="kk-KZ"/>
        </w:rPr>
        <w:fldChar w:fldCharType="end"/>
      </w:r>
      <w:bookmarkEnd w:id="119"/>
      <w:r w:rsidRPr="00403F63">
        <w:rPr>
          <w:rFonts w:ascii="Times New Roman" w:hAnsi="Times New Roman" w:cs="Times New Roman"/>
          <w:sz w:val="28"/>
          <w:szCs w:val="28"/>
        </w:rPr>
        <w:t xml:space="preserve"> создания, категорирования, классификации, а также нормы </w:t>
      </w:r>
      <w:proofErr w:type="spellStart"/>
      <w:r w:rsidRPr="00403F63">
        <w:rPr>
          <w:rFonts w:ascii="Times New Roman" w:hAnsi="Times New Roman" w:cs="Times New Roman"/>
          <w:sz w:val="28"/>
          <w:szCs w:val="28"/>
        </w:rPr>
        <w:t>положенности</w:t>
      </w:r>
      <w:proofErr w:type="spellEnd"/>
      <w:r w:rsidRPr="00403F63">
        <w:rPr>
          <w:rFonts w:ascii="Times New Roman" w:hAnsi="Times New Roman" w:cs="Times New Roman"/>
          <w:sz w:val="28"/>
          <w:szCs w:val="28"/>
        </w:rPr>
        <w:t xml:space="preserve"> и типовые требования к обустройству и материально-техническому оснащению таможен, таможенных постов и контрольно-пропускных пунктов в части, не урегулированной таможенным законодательством Евразийского экономического союза;</w:t>
      </w:r>
    </w:p>
    <w:p w:rsidR="00403F63" w:rsidRPr="00403F63" w:rsidRDefault="00403F63" w:rsidP="00403F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20" w:name="SUB20205"/>
      <w:bookmarkEnd w:id="120"/>
      <w:r w:rsidRPr="00403F63">
        <w:rPr>
          <w:rFonts w:ascii="Times New Roman" w:hAnsi="Times New Roman" w:cs="Times New Roman"/>
          <w:sz w:val="28"/>
          <w:szCs w:val="28"/>
        </w:rPr>
        <w:t>5) создает информационные системы, системы связи и системы передач данных, технических средств таможенного контроля, а также средств защиты информации;</w:t>
      </w:r>
    </w:p>
    <w:p w:rsidR="00403F63" w:rsidRPr="00403F63" w:rsidRDefault="00403F63" w:rsidP="00403F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21" w:name="SUB20206"/>
      <w:bookmarkEnd w:id="121"/>
      <w:r w:rsidRPr="00403F63">
        <w:rPr>
          <w:rFonts w:ascii="Times New Roman" w:hAnsi="Times New Roman" w:cs="Times New Roman"/>
          <w:sz w:val="28"/>
          <w:szCs w:val="28"/>
        </w:rPr>
        <w:t>6) принимает решения о включении лиц в реестры лиц, осуществляющих деятельность в сфере таможенного дела, а также в реестр уполномоченных экономических операторов;</w:t>
      </w:r>
    </w:p>
    <w:p w:rsidR="00403F63" w:rsidRPr="00403F63" w:rsidRDefault="00403F63" w:rsidP="00403F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22" w:name="SUB20207"/>
      <w:bookmarkEnd w:id="122"/>
      <w:r w:rsidRPr="00403F63">
        <w:rPr>
          <w:rFonts w:ascii="Times New Roman" w:hAnsi="Times New Roman" w:cs="Times New Roman"/>
          <w:sz w:val="28"/>
          <w:szCs w:val="28"/>
        </w:rPr>
        <w:t>7) осуществляет таможенное администрирование;</w:t>
      </w:r>
    </w:p>
    <w:p w:rsidR="00403F63" w:rsidRPr="00403F63" w:rsidRDefault="00403F63" w:rsidP="00403F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23" w:name="SUB20208"/>
      <w:bookmarkEnd w:id="123"/>
      <w:r w:rsidRPr="00403F63">
        <w:rPr>
          <w:rFonts w:ascii="Times New Roman" w:hAnsi="Times New Roman" w:cs="Times New Roman"/>
          <w:sz w:val="28"/>
          <w:szCs w:val="28"/>
        </w:rPr>
        <w:t xml:space="preserve">8) осуществляет таможенный </w:t>
      </w:r>
      <w:proofErr w:type="gramStart"/>
      <w:r w:rsidRPr="00403F6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03F63">
        <w:rPr>
          <w:rFonts w:ascii="Times New Roman" w:hAnsi="Times New Roman" w:cs="Times New Roman"/>
          <w:sz w:val="28"/>
          <w:szCs w:val="28"/>
        </w:rPr>
        <w:t xml:space="preserve"> перемещением через таможенную границу Евразийского экономического союза товаров и транспортных средств;</w:t>
      </w:r>
    </w:p>
    <w:p w:rsidR="00403F63" w:rsidRPr="00403F63" w:rsidRDefault="00403F63" w:rsidP="00403F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24" w:name="SUB20209"/>
      <w:bookmarkEnd w:id="124"/>
      <w:r w:rsidRPr="00403F63">
        <w:rPr>
          <w:rFonts w:ascii="Times New Roman" w:hAnsi="Times New Roman" w:cs="Times New Roman"/>
          <w:sz w:val="28"/>
          <w:szCs w:val="28"/>
        </w:rPr>
        <w:t>9) обеспечивает на постоянной основе своевременное информирование участников внешнеэкономической и иной деятельности в сфере таможенного дела, в том числе об изменениях и дополнениях в таможенное законодательство Евразийского экономического союза и (или) Республики Казахстан;</w:t>
      </w:r>
    </w:p>
    <w:p w:rsidR="00403F63" w:rsidRPr="00403F63" w:rsidRDefault="00403F63" w:rsidP="00403F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25" w:name="SUB20210"/>
      <w:bookmarkEnd w:id="125"/>
      <w:r w:rsidRPr="00403F63">
        <w:rPr>
          <w:rFonts w:ascii="Times New Roman" w:hAnsi="Times New Roman" w:cs="Times New Roman"/>
          <w:sz w:val="28"/>
          <w:szCs w:val="28"/>
        </w:rPr>
        <w:t>10) ведет таможенную статистику;</w:t>
      </w:r>
    </w:p>
    <w:p w:rsidR="00403F63" w:rsidRPr="00403F63" w:rsidRDefault="00403F63" w:rsidP="00403F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26" w:name="SUB20211"/>
      <w:bookmarkEnd w:id="126"/>
      <w:r w:rsidRPr="00403F63">
        <w:rPr>
          <w:rFonts w:ascii="Times New Roman" w:hAnsi="Times New Roman" w:cs="Times New Roman"/>
          <w:sz w:val="28"/>
          <w:szCs w:val="28"/>
        </w:rPr>
        <w:t>11) разрабатывает и утверждает инструкции по совершению отдельных таможенных операций;</w:t>
      </w:r>
    </w:p>
    <w:p w:rsidR="00403F63" w:rsidRPr="00403F63" w:rsidRDefault="00403F63" w:rsidP="00403F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27" w:name="SUB20212"/>
      <w:bookmarkEnd w:id="127"/>
      <w:r w:rsidRPr="00403F63">
        <w:rPr>
          <w:rFonts w:ascii="Times New Roman" w:hAnsi="Times New Roman" w:cs="Times New Roman"/>
          <w:sz w:val="28"/>
          <w:szCs w:val="28"/>
        </w:rPr>
        <w:t>12) разрабатывает и утверждает инструкции по применению отдельных форм таможенного контроля и мер, обеспечивающих проведение таможенного контроля;</w:t>
      </w:r>
    </w:p>
    <w:p w:rsidR="00403F63" w:rsidRPr="00403F63" w:rsidRDefault="00403F63" w:rsidP="00403F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28" w:name="SUB20213"/>
      <w:bookmarkEnd w:id="128"/>
      <w:r w:rsidRPr="00403F63">
        <w:rPr>
          <w:rFonts w:ascii="Times New Roman" w:hAnsi="Times New Roman" w:cs="Times New Roman"/>
          <w:sz w:val="28"/>
          <w:szCs w:val="28"/>
        </w:rPr>
        <w:t>13) участвует в разработке правовых актов в сфере экспортного контроля;</w:t>
      </w:r>
    </w:p>
    <w:p w:rsidR="00403F63" w:rsidRPr="00403F63" w:rsidRDefault="00403F63" w:rsidP="00403F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29" w:name="SUB20214"/>
      <w:bookmarkEnd w:id="129"/>
      <w:r w:rsidRPr="00403F63">
        <w:rPr>
          <w:rFonts w:ascii="Times New Roman" w:hAnsi="Times New Roman" w:cs="Times New Roman"/>
          <w:sz w:val="28"/>
          <w:szCs w:val="28"/>
        </w:rPr>
        <w:t>14) создает в территориальных таможенных органах мобильные группы в целях проведения контрольных мероприятий;</w:t>
      </w:r>
    </w:p>
    <w:p w:rsidR="00403F63" w:rsidRPr="00403F63" w:rsidRDefault="00403F63" w:rsidP="003F51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30" w:name="SUB20215"/>
      <w:bookmarkEnd w:id="130"/>
      <w:r w:rsidRPr="00403F63">
        <w:rPr>
          <w:rFonts w:ascii="Times New Roman" w:hAnsi="Times New Roman" w:cs="Times New Roman"/>
          <w:sz w:val="28"/>
          <w:szCs w:val="28"/>
        </w:rPr>
        <w:t>15) осуществляет иные полномочия, предусмотренные настоящим Кодексом, иными законами Республики Казахстан, актами Президента Республики Казахстан и Правительства Республики Казахстан.</w:t>
      </w:r>
    </w:p>
    <w:p w:rsidR="003F51D2" w:rsidRPr="003F51D2" w:rsidRDefault="003F51D2" w:rsidP="003F51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6B69">
        <w:rPr>
          <w:rFonts w:ascii="Times New Roman" w:hAnsi="Times New Roman" w:cs="Times New Roman"/>
          <w:b/>
          <w:sz w:val="28"/>
          <w:szCs w:val="28"/>
        </w:rPr>
        <w:t>Комитет имеет территориальные органы,</w:t>
      </w:r>
      <w:r w:rsidRPr="003F51D2">
        <w:rPr>
          <w:rFonts w:ascii="Times New Roman" w:hAnsi="Times New Roman" w:cs="Times New Roman"/>
          <w:sz w:val="28"/>
          <w:szCs w:val="28"/>
        </w:rPr>
        <w:t xml:space="preserve"> являющиеся юридическими лицами в форме государственных учреждений, создаваемых и упраздняемых Правительством Республики Казахстан, к которым относятся: департаменты государственных доходов по областям, городам Астана, Алматы и Шымкент, </w:t>
      </w:r>
      <w:r w:rsidRPr="003F51D2">
        <w:rPr>
          <w:rFonts w:ascii="Times New Roman" w:hAnsi="Times New Roman" w:cs="Times New Roman"/>
          <w:sz w:val="28"/>
          <w:szCs w:val="28"/>
        </w:rPr>
        <w:lastRenderedPageBreak/>
        <w:t>управления государственных доходов по районам, городам и районам в городах и на территории специальных экономических зон, а также специализированные государственные учреждения.</w:t>
      </w:r>
      <w:proofErr w:type="gramEnd"/>
    </w:p>
    <w:p w:rsidR="003F51D2" w:rsidRPr="003F51D2" w:rsidRDefault="003F51D2" w:rsidP="003F51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B69">
        <w:rPr>
          <w:rFonts w:ascii="Times New Roman" w:hAnsi="Times New Roman" w:cs="Times New Roman"/>
          <w:b/>
          <w:sz w:val="28"/>
          <w:szCs w:val="28"/>
        </w:rPr>
        <w:t>Комитет осуществляет свою деятельность</w:t>
      </w:r>
      <w:r w:rsidRPr="003F51D2">
        <w:rPr>
          <w:rFonts w:ascii="Times New Roman" w:hAnsi="Times New Roman" w:cs="Times New Roman"/>
          <w:sz w:val="28"/>
          <w:szCs w:val="28"/>
        </w:rPr>
        <w:t xml:space="preserve"> в соответствии с Конституцией и законами Республики Казахстан, актами Президента Республики Казахстан и Правительства Республики Казахстан, иными нормативными правовыми актами Комитета, а также настоящим Положением.</w:t>
      </w:r>
    </w:p>
    <w:p w:rsidR="003F51D2" w:rsidRPr="003F51D2" w:rsidRDefault="003F51D2" w:rsidP="003F51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B69">
        <w:rPr>
          <w:rFonts w:ascii="Times New Roman" w:hAnsi="Times New Roman" w:cs="Times New Roman"/>
          <w:b/>
          <w:sz w:val="28"/>
          <w:szCs w:val="28"/>
        </w:rPr>
        <w:t>Комитет является юридическим лицом в организационно-правовой форме республиканского государственного учреждения,</w:t>
      </w:r>
      <w:r w:rsidRPr="003F51D2">
        <w:rPr>
          <w:rFonts w:ascii="Times New Roman" w:hAnsi="Times New Roman" w:cs="Times New Roman"/>
          <w:sz w:val="28"/>
          <w:szCs w:val="28"/>
        </w:rPr>
        <w:t xml:space="preserve">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Казахстан, счета в органах казначейства Министерства финансов Республики Казахстан.</w:t>
      </w:r>
    </w:p>
    <w:p w:rsidR="003F51D2" w:rsidRPr="003F51D2" w:rsidRDefault="003F51D2" w:rsidP="003F51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B69">
        <w:rPr>
          <w:rFonts w:ascii="Times New Roman" w:hAnsi="Times New Roman" w:cs="Times New Roman"/>
          <w:b/>
          <w:sz w:val="28"/>
          <w:szCs w:val="28"/>
        </w:rPr>
        <w:t>Комитет вступает</w:t>
      </w:r>
      <w:r w:rsidRPr="003F51D2">
        <w:rPr>
          <w:rFonts w:ascii="Times New Roman" w:hAnsi="Times New Roman" w:cs="Times New Roman"/>
          <w:sz w:val="28"/>
          <w:szCs w:val="28"/>
        </w:rPr>
        <w:t xml:space="preserve"> в гражданско-правовые отношения от собственного имени.</w:t>
      </w:r>
    </w:p>
    <w:p w:rsidR="003F51D2" w:rsidRPr="003F51D2" w:rsidRDefault="003F51D2" w:rsidP="003F51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B69">
        <w:rPr>
          <w:rFonts w:ascii="Times New Roman" w:hAnsi="Times New Roman" w:cs="Times New Roman"/>
          <w:b/>
          <w:sz w:val="28"/>
          <w:szCs w:val="28"/>
        </w:rPr>
        <w:t>Комитет выступает стороной гражданско-правовых отношений от имени государства,</w:t>
      </w:r>
      <w:r w:rsidRPr="003F51D2">
        <w:rPr>
          <w:rFonts w:ascii="Times New Roman" w:hAnsi="Times New Roman" w:cs="Times New Roman"/>
          <w:sz w:val="28"/>
          <w:szCs w:val="28"/>
        </w:rPr>
        <w:t xml:space="preserve"> если оно уполномочено на это в соответствии с законодательством Республики Казахстан.</w:t>
      </w:r>
    </w:p>
    <w:p w:rsidR="003F51D2" w:rsidRPr="003F51D2" w:rsidRDefault="003F51D2" w:rsidP="003F51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51D2">
        <w:rPr>
          <w:rFonts w:ascii="Times New Roman" w:hAnsi="Times New Roman" w:cs="Times New Roman"/>
          <w:sz w:val="28"/>
          <w:szCs w:val="28"/>
        </w:rPr>
        <w:t>Комитет по вопросам своей компетенции в установленном законодательством Республики Казахстан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p w:rsidR="003F51D2" w:rsidRPr="003F51D2" w:rsidRDefault="003F51D2" w:rsidP="003F51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51D2">
        <w:rPr>
          <w:rFonts w:ascii="Times New Roman" w:hAnsi="Times New Roman" w:cs="Times New Roman"/>
          <w:sz w:val="28"/>
          <w:szCs w:val="28"/>
        </w:rPr>
        <w:t>Структура и лимит штатной численности Комитета утверждаются в соответствии с действующим законодательством Республики Казахстан.</w:t>
      </w:r>
    </w:p>
    <w:p w:rsidR="003F51D2" w:rsidRPr="003F51D2" w:rsidRDefault="003F51D2" w:rsidP="003F51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B69">
        <w:rPr>
          <w:rFonts w:ascii="Times New Roman" w:hAnsi="Times New Roman" w:cs="Times New Roman"/>
          <w:b/>
          <w:sz w:val="28"/>
          <w:szCs w:val="28"/>
        </w:rPr>
        <w:t>Юридический адрес Комитета:</w:t>
      </w:r>
      <w:r w:rsidRPr="003F51D2">
        <w:rPr>
          <w:rFonts w:ascii="Times New Roman" w:hAnsi="Times New Roman" w:cs="Times New Roman"/>
          <w:sz w:val="28"/>
          <w:szCs w:val="28"/>
        </w:rPr>
        <w:t xml:space="preserve"> почтовый индекс 010000, Республика Казахстан, город </w:t>
      </w:r>
      <w:proofErr w:type="spellStart"/>
      <w:r w:rsidRPr="003F51D2">
        <w:rPr>
          <w:rFonts w:ascii="Times New Roman" w:hAnsi="Times New Roman" w:cs="Times New Roman"/>
          <w:sz w:val="28"/>
          <w:szCs w:val="28"/>
        </w:rPr>
        <w:t>Нур</w:t>
      </w:r>
      <w:proofErr w:type="spellEnd"/>
      <w:r w:rsidRPr="003F51D2">
        <w:rPr>
          <w:rFonts w:ascii="Times New Roman" w:hAnsi="Times New Roman" w:cs="Times New Roman"/>
          <w:sz w:val="28"/>
          <w:szCs w:val="28"/>
        </w:rPr>
        <w:t xml:space="preserve">-Султан, проспект </w:t>
      </w:r>
      <w:proofErr w:type="spellStart"/>
      <w:r w:rsidRPr="003F51D2">
        <w:rPr>
          <w:rFonts w:ascii="Times New Roman" w:hAnsi="Times New Roman" w:cs="Times New Roman"/>
          <w:sz w:val="28"/>
          <w:szCs w:val="28"/>
        </w:rPr>
        <w:t>Женіс</w:t>
      </w:r>
      <w:proofErr w:type="spellEnd"/>
      <w:r w:rsidRPr="003F51D2">
        <w:rPr>
          <w:rFonts w:ascii="Times New Roman" w:hAnsi="Times New Roman" w:cs="Times New Roman"/>
          <w:sz w:val="28"/>
          <w:szCs w:val="28"/>
        </w:rPr>
        <w:t>, 11.</w:t>
      </w:r>
    </w:p>
    <w:p w:rsidR="003F51D2" w:rsidRPr="003F51D2" w:rsidRDefault="003F51D2" w:rsidP="003F51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B69">
        <w:rPr>
          <w:rFonts w:ascii="Times New Roman" w:hAnsi="Times New Roman" w:cs="Times New Roman"/>
          <w:b/>
          <w:sz w:val="28"/>
          <w:szCs w:val="28"/>
        </w:rPr>
        <w:t>Полное наименование Комитета:</w:t>
      </w:r>
      <w:r w:rsidRPr="003F51D2">
        <w:rPr>
          <w:rFonts w:ascii="Times New Roman" w:hAnsi="Times New Roman" w:cs="Times New Roman"/>
          <w:sz w:val="28"/>
          <w:szCs w:val="28"/>
        </w:rPr>
        <w:t xml:space="preserve"> Республиканское государственное учреждение «Комитет государственных доходов Министерства финансов Республики Казахстан».</w:t>
      </w:r>
    </w:p>
    <w:p w:rsidR="003F51D2" w:rsidRPr="003F51D2" w:rsidRDefault="003F51D2" w:rsidP="003F51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B69">
        <w:rPr>
          <w:rFonts w:ascii="Times New Roman" w:hAnsi="Times New Roman" w:cs="Times New Roman"/>
          <w:b/>
          <w:sz w:val="28"/>
          <w:szCs w:val="28"/>
        </w:rPr>
        <w:t>Финансирование деятельности Комитета</w:t>
      </w:r>
      <w:r w:rsidRPr="003F51D2">
        <w:rPr>
          <w:rFonts w:ascii="Times New Roman" w:hAnsi="Times New Roman" w:cs="Times New Roman"/>
          <w:sz w:val="28"/>
          <w:szCs w:val="28"/>
        </w:rPr>
        <w:t xml:space="preserve"> осуществляется из республиканского бюджета.</w:t>
      </w:r>
    </w:p>
    <w:p w:rsidR="003F51D2" w:rsidRPr="003F51D2" w:rsidRDefault="003F51D2" w:rsidP="003F51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4B22">
        <w:rPr>
          <w:rFonts w:ascii="Times New Roman" w:hAnsi="Times New Roman" w:cs="Times New Roman"/>
          <w:b/>
          <w:sz w:val="28"/>
          <w:szCs w:val="28"/>
        </w:rPr>
        <w:t>Комитету не допускается</w:t>
      </w:r>
      <w:r w:rsidRPr="003F51D2">
        <w:rPr>
          <w:rFonts w:ascii="Times New Roman" w:hAnsi="Times New Roman" w:cs="Times New Roman"/>
          <w:sz w:val="28"/>
          <w:szCs w:val="28"/>
        </w:rPr>
        <w:t xml:space="preserve">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p w:rsidR="003F51D2" w:rsidRDefault="003F51D2" w:rsidP="003F51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E4B22">
        <w:rPr>
          <w:rFonts w:ascii="Times New Roman" w:hAnsi="Times New Roman" w:cs="Times New Roman"/>
          <w:b/>
          <w:sz w:val="28"/>
          <w:szCs w:val="28"/>
        </w:rPr>
        <w:t xml:space="preserve">Если Комитету законодательными актами предоставлено право </w:t>
      </w:r>
      <w:proofErr w:type="gramStart"/>
      <w:r w:rsidRPr="008E4B22">
        <w:rPr>
          <w:rFonts w:ascii="Times New Roman" w:hAnsi="Times New Roman" w:cs="Times New Roman"/>
          <w:b/>
          <w:sz w:val="28"/>
          <w:szCs w:val="28"/>
        </w:rPr>
        <w:t>осуществлять</w:t>
      </w:r>
      <w:proofErr w:type="gramEnd"/>
      <w:r w:rsidRPr="008E4B22">
        <w:rPr>
          <w:rFonts w:ascii="Times New Roman" w:hAnsi="Times New Roman" w:cs="Times New Roman"/>
          <w:b/>
          <w:sz w:val="28"/>
          <w:szCs w:val="28"/>
        </w:rPr>
        <w:t xml:space="preserve"> приносящую доходы деятельность,</w:t>
      </w:r>
      <w:r w:rsidRPr="003F51D2">
        <w:rPr>
          <w:rFonts w:ascii="Times New Roman" w:hAnsi="Times New Roman" w:cs="Times New Roman"/>
          <w:sz w:val="28"/>
          <w:szCs w:val="28"/>
        </w:rPr>
        <w:t xml:space="preserve"> то доходы, полученные от такой деятельности, направляются в доход республиканского бюджета.</w:t>
      </w:r>
    </w:p>
    <w:p w:rsidR="008E4B22" w:rsidRPr="008E4B22" w:rsidRDefault="008E4B22" w:rsidP="008E4B2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4B22">
        <w:rPr>
          <w:rFonts w:ascii="Times New Roman" w:hAnsi="Times New Roman" w:cs="Times New Roman"/>
          <w:b/>
          <w:sz w:val="28"/>
          <w:szCs w:val="28"/>
        </w:rPr>
        <w:t>Руководство Комитетом осуществляется Председателем,</w:t>
      </w:r>
      <w:r w:rsidRPr="008E4B22">
        <w:rPr>
          <w:rFonts w:ascii="Times New Roman" w:hAnsi="Times New Roman" w:cs="Times New Roman"/>
          <w:sz w:val="28"/>
          <w:szCs w:val="28"/>
        </w:rPr>
        <w:t xml:space="preserve"> который несет персональную ответственность за выполнение возложенных на Комитет задач и осуществление им своих функций.</w:t>
      </w:r>
    </w:p>
    <w:p w:rsidR="008E4B22" w:rsidRPr="008E4B22" w:rsidRDefault="008E4B22" w:rsidP="008E4B2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4B22">
        <w:rPr>
          <w:rFonts w:ascii="Times New Roman" w:hAnsi="Times New Roman" w:cs="Times New Roman"/>
          <w:sz w:val="28"/>
          <w:szCs w:val="28"/>
        </w:rPr>
        <w:t>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p w:rsidR="008E4B22" w:rsidRPr="008E4B22" w:rsidRDefault="008E4B22" w:rsidP="008E4B2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4B22">
        <w:rPr>
          <w:rFonts w:ascii="Times New Roman" w:hAnsi="Times New Roman" w:cs="Times New Roman"/>
          <w:sz w:val="28"/>
          <w:szCs w:val="28"/>
        </w:rPr>
        <w:t>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 w:rsidR="008E4B22" w:rsidRPr="008E4B22" w:rsidRDefault="008E4B22" w:rsidP="008E4B2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4B22">
        <w:rPr>
          <w:rFonts w:ascii="Times New Roman" w:hAnsi="Times New Roman" w:cs="Times New Roman"/>
          <w:sz w:val="28"/>
          <w:szCs w:val="28"/>
        </w:rPr>
        <w:lastRenderedPageBreak/>
        <w:t>Официальные представители органов государственных доходов по вопросам таможенного дела за рубежом назначаются на должности и освобождаются от должности по представлению Председателя Комитета в соответствии с законодательством Республики Казахстан и международными договорами Республики Казахстан.</w:t>
      </w:r>
    </w:p>
    <w:p w:rsidR="008E4B22" w:rsidRPr="008E4B22" w:rsidRDefault="008E4B22" w:rsidP="008E4B2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4B22">
        <w:rPr>
          <w:rFonts w:ascii="Times New Roman" w:hAnsi="Times New Roman" w:cs="Times New Roman"/>
          <w:b/>
          <w:sz w:val="28"/>
          <w:szCs w:val="28"/>
        </w:rPr>
        <w:t>Полномочия Председателя Комитета:</w:t>
      </w:r>
    </w:p>
    <w:p w:rsidR="008E4B22" w:rsidRPr="008E4B22" w:rsidRDefault="008E4B22" w:rsidP="008E4B2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4B22">
        <w:rPr>
          <w:rFonts w:ascii="Times New Roman" w:hAnsi="Times New Roman" w:cs="Times New Roman"/>
          <w:sz w:val="28"/>
          <w:szCs w:val="28"/>
        </w:rPr>
        <w:t>1) определяет обязанности и полномочия своих заместителей, руководителей структурных подразделений Комитета, руководителей департаментов государственных доходов по областям, городам Астана, Алматы и Шымкент, руководителей специализированных государственных учреждений;</w:t>
      </w:r>
    </w:p>
    <w:p w:rsidR="008E4B22" w:rsidRPr="008E4B22" w:rsidRDefault="008E4B22" w:rsidP="008E4B2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4B22">
        <w:rPr>
          <w:rFonts w:ascii="Times New Roman" w:hAnsi="Times New Roman" w:cs="Times New Roman"/>
          <w:sz w:val="28"/>
          <w:szCs w:val="28"/>
        </w:rPr>
        <w:t>2) в соответствии с законодательством Республики Казахстан назначает на должности и освобождает от должностей:</w:t>
      </w:r>
    </w:p>
    <w:p w:rsidR="008E4B22" w:rsidRPr="008E4B22" w:rsidRDefault="008E4B22" w:rsidP="008E4B2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4B22">
        <w:rPr>
          <w:rFonts w:ascii="Times New Roman" w:hAnsi="Times New Roman" w:cs="Times New Roman"/>
          <w:sz w:val="28"/>
          <w:szCs w:val="28"/>
        </w:rPr>
        <w:t>работников Комитета;</w:t>
      </w:r>
    </w:p>
    <w:p w:rsidR="008E4B22" w:rsidRPr="008E4B22" w:rsidRDefault="008E4B22" w:rsidP="008E4B2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4B22">
        <w:rPr>
          <w:rFonts w:ascii="Times New Roman" w:hAnsi="Times New Roman" w:cs="Times New Roman"/>
          <w:sz w:val="28"/>
          <w:szCs w:val="28"/>
        </w:rPr>
        <w:t>заместителей руководителей департаментов государственных доходов по областям, городам Астана, Алматы и Шымкент;</w:t>
      </w:r>
    </w:p>
    <w:p w:rsidR="008E4B22" w:rsidRPr="008E4B22" w:rsidRDefault="008E4B22" w:rsidP="008E4B2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4B22">
        <w:rPr>
          <w:rFonts w:ascii="Times New Roman" w:hAnsi="Times New Roman" w:cs="Times New Roman"/>
          <w:sz w:val="28"/>
          <w:szCs w:val="28"/>
        </w:rPr>
        <w:t>руководителей специализированных государственных учреждений;</w:t>
      </w:r>
    </w:p>
    <w:p w:rsidR="008E4B22" w:rsidRPr="008E4B22" w:rsidRDefault="008E4B22" w:rsidP="008E4B2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4B22">
        <w:rPr>
          <w:rFonts w:ascii="Times New Roman" w:hAnsi="Times New Roman" w:cs="Times New Roman"/>
          <w:sz w:val="28"/>
          <w:szCs w:val="28"/>
        </w:rPr>
        <w:t>3) принимает меры дисциплинарной ответственности в установленном законодательством Республики Казахстан порядке;</w:t>
      </w:r>
    </w:p>
    <w:p w:rsidR="008E4B22" w:rsidRPr="008E4B22" w:rsidRDefault="008E4B22" w:rsidP="008E4B2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4B22">
        <w:rPr>
          <w:rFonts w:ascii="Times New Roman" w:hAnsi="Times New Roman" w:cs="Times New Roman"/>
          <w:sz w:val="28"/>
          <w:szCs w:val="28"/>
        </w:rPr>
        <w:t>4) утверждает положения о структурных подразделениях Комитета, его территориальных органах и специализированных государственных учреждениях;</w:t>
      </w:r>
    </w:p>
    <w:p w:rsidR="008E4B22" w:rsidRPr="008E4B22" w:rsidRDefault="008E4B22" w:rsidP="008E4B2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4B22">
        <w:rPr>
          <w:rFonts w:ascii="Times New Roman" w:hAnsi="Times New Roman" w:cs="Times New Roman"/>
          <w:sz w:val="28"/>
          <w:szCs w:val="28"/>
        </w:rPr>
        <w:t>5) утверждает штатное расписание в пределах лимита штатной численности Комитета;</w:t>
      </w:r>
    </w:p>
    <w:p w:rsidR="008E4B22" w:rsidRPr="008E4B22" w:rsidRDefault="008E4B22" w:rsidP="008E4B2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4B22">
        <w:rPr>
          <w:rFonts w:ascii="Times New Roman" w:hAnsi="Times New Roman" w:cs="Times New Roman"/>
          <w:sz w:val="28"/>
          <w:szCs w:val="28"/>
        </w:rPr>
        <w:t>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заместителей Председателя, работников Комитета, руководителей департаментов государственных доходов по областям, городам Астана, Алматы и Шымкент, руководителей специализированных государственных учреждений;</w:t>
      </w:r>
      <w:proofErr w:type="gramEnd"/>
    </w:p>
    <w:p w:rsidR="008E4B22" w:rsidRPr="008E4B22" w:rsidRDefault="008E4B22" w:rsidP="008E4B2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4B22">
        <w:rPr>
          <w:rFonts w:ascii="Times New Roman" w:hAnsi="Times New Roman" w:cs="Times New Roman"/>
          <w:sz w:val="28"/>
          <w:szCs w:val="28"/>
        </w:rPr>
        <w:t>7) в пределах компетенции подписывает правовые акты Комитета;</w:t>
      </w:r>
    </w:p>
    <w:p w:rsidR="008E4B22" w:rsidRPr="008E4B22" w:rsidRDefault="008E4B22" w:rsidP="008E4B2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4B22">
        <w:rPr>
          <w:rFonts w:ascii="Times New Roman" w:hAnsi="Times New Roman" w:cs="Times New Roman"/>
          <w:sz w:val="28"/>
          <w:szCs w:val="28"/>
        </w:rPr>
        <w:t>8) курирует юридическое подразделение Комитета;</w:t>
      </w:r>
    </w:p>
    <w:p w:rsidR="008E4B22" w:rsidRPr="008E4B22" w:rsidRDefault="008E4B22" w:rsidP="008E4B2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4B22">
        <w:rPr>
          <w:rFonts w:ascii="Times New Roman" w:hAnsi="Times New Roman" w:cs="Times New Roman"/>
          <w:sz w:val="28"/>
          <w:szCs w:val="28"/>
        </w:rPr>
        <w:t>9) несет персональную ответственность по противодействию коррупции;</w:t>
      </w:r>
    </w:p>
    <w:p w:rsidR="008E4B22" w:rsidRPr="008E4B22" w:rsidRDefault="008E4B22" w:rsidP="008E4B2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4B22">
        <w:rPr>
          <w:rFonts w:ascii="Times New Roman" w:hAnsi="Times New Roman" w:cs="Times New Roman"/>
          <w:sz w:val="28"/>
          <w:szCs w:val="28"/>
        </w:rPr>
        <w:t>10) представляет Комитет во всех государственных органах и иных организациях;</w:t>
      </w:r>
    </w:p>
    <w:p w:rsidR="008E4B22" w:rsidRPr="008E4B22" w:rsidRDefault="008E4B22" w:rsidP="008E4B2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4B22">
        <w:rPr>
          <w:rFonts w:ascii="Times New Roman" w:hAnsi="Times New Roman" w:cs="Times New Roman"/>
          <w:sz w:val="28"/>
          <w:szCs w:val="28"/>
        </w:rPr>
        <w:t>11) осуществляет иные полномочия, предусмотренные законодательством Республики Казахстан.</w:t>
      </w:r>
    </w:p>
    <w:p w:rsidR="008E4B22" w:rsidRPr="008E4B22" w:rsidRDefault="008E4B22" w:rsidP="008E4B2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4B22">
        <w:rPr>
          <w:rFonts w:ascii="Times New Roman" w:hAnsi="Times New Roman" w:cs="Times New Roman"/>
          <w:sz w:val="28"/>
          <w:szCs w:val="28"/>
        </w:rPr>
        <w:t>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p w:rsidR="008E4B22" w:rsidRDefault="008E4B22" w:rsidP="008E4B2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E4B22">
        <w:rPr>
          <w:rFonts w:ascii="Times New Roman" w:hAnsi="Times New Roman" w:cs="Times New Roman"/>
          <w:b/>
          <w:sz w:val="28"/>
          <w:szCs w:val="28"/>
        </w:rPr>
        <w:t>Комитет образовывает коллегию,</w:t>
      </w:r>
      <w:r w:rsidRPr="008E4B22">
        <w:rPr>
          <w:rFonts w:ascii="Times New Roman" w:hAnsi="Times New Roman" w:cs="Times New Roman"/>
          <w:sz w:val="28"/>
          <w:szCs w:val="28"/>
        </w:rPr>
        <w:t xml:space="preserve"> которая рассматривает вопросы деятельности органов государственных доходов и является консультативно-совещательным органом. Численный и персональный состав коллегии утверждается Председателем Комитета.</w:t>
      </w:r>
    </w:p>
    <w:p w:rsidR="008E4B22" w:rsidRPr="008E4B22" w:rsidRDefault="008E4B22" w:rsidP="008E4B22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E4B22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Перечень государственных учреждений – территориальных</w:t>
      </w:r>
      <w:r w:rsidRPr="008E4B22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органов </w:t>
      </w:r>
      <w:proofErr w:type="gramStart"/>
      <w:r w:rsidRPr="008E4B22">
        <w:rPr>
          <w:rFonts w:ascii="Times New Roman" w:hAnsi="Times New Roman" w:cs="Times New Roman"/>
          <w:b/>
          <w:bCs/>
          <w:sz w:val="28"/>
          <w:szCs w:val="28"/>
        </w:rPr>
        <w:t>Комитета государственных доходов Министерства финансов</w:t>
      </w:r>
      <w:r w:rsidRPr="008E4B22">
        <w:rPr>
          <w:rFonts w:ascii="Times New Roman" w:hAnsi="Times New Roman" w:cs="Times New Roman"/>
          <w:b/>
          <w:bCs/>
          <w:sz w:val="28"/>
          <w:szCs w:val="28"/>
        </w:rPr>
        <w:br/>
        <w:t>Республики</w:t>
      </w:r>
      <w:proofErr w:type="gramEnd"/>
      <w:r w:rsidRPr="008E4B22">
        <w:rPr>
          <w:rFonts w:ascii="Times New Roman" w:hAnsi="Times New Roman" w:cs="Times New Roman"/>
          <w:b/>
          <w:bCs/>
          <w:sz w:val="28"/>
          <w:szCs w:val="28"/>
        </w:rPr>
        <w:t xml:space="preserve"> Казахстан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</w:p>
    <w:p w:rsidR="008E4B22" w:rsidRDefault="008E4B22" w:rsidP="008E4B2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E4B22">
        <w:rPr>
          <w:rFonts w:ascii="Times New Roman" w:hAnsi="Times New Roman" w:cs="Times New Roman"/>
          <w:sz w:val="28"/>
          <w:szCs w:val="28"/>
        </w:rPr>
        <w:t>1. Департамент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8E4B22">
        <w:rPr>
          <w:rFonts w:ascii="Times New Roman" w:hAnsi="Times New Roman" w:cs="Times New Roman"/>
          <w:sz w:val="28"/>
          <w:szCs w:val="28"/>
        </w:rPr>
        <w:t xml:space="preserve"> государст</w:t>
      </w:r>
      <w:r>
        <w:rPr>
          <w:rFonts w:ascii="Times New Roman" w:hAnsi="Times New Roman" w:cs="Times New Roman"/>
          <w:sz w:val="28"/>
          <w:szCs w:val="28"/>
        </w:rPr>
        <w:t xml:space="preserve">венных доходов по </w:t>
      </w:r>
      <w:r>
        <w:rPr>
          <w:rFonts w:ascii="Times New Roman" w:hAnsi="Times New Roman" w:cs="Times New Roman"/>
          <w:sz w:val="28"/>
          <w:szCs w:val="28"/>
          <w:lang w:val="kk-KZ"/>
        </w:rPr>
        <w:t>областям (14)</w:t>
      </w:r>
      <w:r w:rsidRPr="008E4B22">
        <w:rPr>
          <w:rFonts w:ascii="Times New Roman" w:hAnsi="Times New Roman" w:cs="Times New Roman"/>
          <w:sz w:val="28"/>
          <w:szCs w:val="28"/>
        </w:rPr>
        <w:t xml:space="preserve"> Комитета государственных доходов Министерства финансов Республики Казахстан.</w:t>
      </w:r>
    </w:p>
    <w:p w:rsidR="008E4B22" w:rsidRDefault="008E4B22" w:rsidP="008E4B2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8E4B22">
        <w:rPr>
          <w:rFonts w:ascii="Times New Roman" w:hAnsi="Times New Roman" w:cs="Times New Roman"/>
          <w:sz w:val="28"/>
          <w:szCs w:val="28"/>
        </w:rPr>
        <w:t>Департамент</w:t>
      </w:r>
      <w:r w:rsidRPr="008E4B22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8E4B22">
        <w:rPr>
          <w:rFonts w:ascii="Times New Roman" w:hAnsi="Times New Roman" w:cs="Times New Roman"/>
          <w:sz w:val="28"/>
          <w:szCs w:val="28"/>
        </w:rPr>
        <w:t xml:space="preserve"> государственных доходов по </w:t>
      </w:r>
      <w:r>
        <w:rPr>
          <w:rFonts w:ascii="Times New Roman" w:hAnsi="Times New Roman" w:cs="Times New Roman"/>
          <w:sz w:val="28"/>
          <w:szCs w:val="28"/>
          <w:lang w:val="kk-KZ"/>
        </w:rPr>
        <w:t>городам республиканского значения (Нур-Султан, Алматы, Шымкент</w:t>
      </w:r>
      <w:r w:rsidRPr="008E4B22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8E4B22">
        <w:rPr>
          <w:rFonts w:ascii="Times New Roman" w:hAnsi="Times New Roman" w:cs="Times New Roman"/>
          <w:sz w:val="28"/>
          <w:szCs w:val="28"/>
        </w:rPr>
        <w:t xml:space="preserve"> Комитета государственных доходов Министерства финансов Республики Казахстан.</w:t>
      </w:r>
    </w:p>
    <w:p w:rsidR="00327A49" w:rsidRDefault="008E4B22" w:rsidP="00327A4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Управления </w:t>
      </w:r>
      <w:r w:rsidR="00327A49" w:rsidRPr="00327A49">
        <w:rPr>
          <w:rFonts w:ascii="Times New Roman" w:hAnsi="Times New Roman" w:cs="Times New Roman"/>
          <w:sz w:val="28"/>
          <w:szCs w:val="28"/>
        </w:rPr>
        <w:t xml:space="preserve">государственных доходов по </w:t>
      </w:r>
      <w:r w:rsidR="00327A49">
        <w:rPr>
          <w:rFonts w:ascii="Times New Roman" w:hAnsi="Times New Roman" w:cs="Times New Roman"/>
          <w:sz w:val="28"/>
          <w:szCs w:val="28"/>
          <w:lang w:val="kk-KZ"/>
        </w:rPr>
        <w:t>районам</w:t>
      </w:r>
      <w:r w:rsidR="00327A49" w:rsidRPr="00327A49">
        <w:rPr>
          <w:rFonts w:ascii="Times New Roman" w:hAnsi="Times New Roman" w:cs="Times New Roman"/>
          <w:sz w:val="28"/>
          <w:szCs w:val="28"/>
        </w:rPr>
        <w:t xml:space="preserve"> Комитета государственных доходов Министерства финансов Республики Казахстан.</w:t>
      </w:r>
    </w:p>
    <w:p w:rsidR="00327A49" w:rsidRDefault="00327A49" w:rsidP="00327A4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Pr="00327A49">
        <w:rPr>
          <w:rFonts w:ascii="Times New Roman" w:hAnsi="Times New Roman" w:cs="Times New Roman"/>
          <w:sz w:val="28"/>
          <w:szCs w:val="28"/>
          <w:lang w:val="kk-KZ"/>
        </w:rPr>
        <w:t xml:space="preserve">Управления </w:t>
      </w:r>
      <w:r w:rsidRPr="00327A49">
        <w:rPr>
          <w:rFonts w:ascii="Times New Roman" w:hAnsi="Times New Roman" w:cs="Times New Roman"/>
          <w:sz w:val="28"/>
          <w:szCs w:val="28"/>
        </w:rPr>
        <w:t xml:space="preserve">государственных доходов по </w:t>
      </w:r>
      <w:r>
        <w:rPr>
          <w:rFonts w:ascii="Times New Roman" w:hAnsi="Times New Roman" w:cs="Times New Roman"/>
          <w:sz w:val="28"/>
          <w:szCs w:val="28"/>
          <w:lang w:val="kk-KZ"/>
        </w:rPr>
        <w:t>городам</w:t>
      </w:r>
      <w:r w:rsidRPr="00327A49">
        <w:rPr>
          <w:rFonts w:ascii="Times New Roman" w:hAnsi="Times New Roman" w:cs="Times New Roman"/>
          <w:sz w:val="28"/>
          <w:szCs w:val="28"/>
        </w:rPr>
        <w:t xml:space="preserve"> Комитета государственных доходов Министерства финансов Республики Казахстан.</w:t>
      </w:r>
    </w:p>
    <w:p w:rsidR="00327A49" w:rsidRDefault="00327A49" w:rsidP="00327A4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Pr="00327A49">
        <w:rPr>
          <w:rFonts w:ascii="Times New Roman" w:hAnsi="Times New Roman" w:cs="Times New Roman"/>
          <w:sz w:val="28"/>
          <w:szCs w:val="28"/>
          <w:lang w:val="kk-KZ"/>
        </w:rPr>
        <w:t xml:space="preserve">Управления </w:t>
      </w:r>
      <w:r w:rsidRPr="00327A49">
        <w:rPr>
          <w:rFonts w:ascii="Times New Roman" w:hAnsi="Times New Roman" w:cs="Times New Roman"/>
          <w:sz w:val="28"/>
          <w:szCs w:val="28"/>
        </w:rPr>
        <w:t xml:space="preserve">государственных доходов по </w:t>
      </w:r>
      <w:r w:rsidRPr="00327A49">
        <w:rPr>
          <w:rFonts w:ascii="Times New Roman" w:hAnsi="Times New Roman" w:cs="Times New Roman"/>
          <w:sz w:val="28"/>
          <w:szCs w:val="28"/>
          <w:lang w:val="kk-KZ"/>
        </w:rPr>
        <w:t>районам</w:t>
      </w:r>
      <w:r w:rsidRPr="00327A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городов </w:t>
      </w:r>
      <w:r w:rsidRPr="00327A49">
        <w:rPr>
          <w:rFonts w:ascii="Times New Roman" w:hAnsi="Times New Roman" w:cs="Times New Roman"/>
          <w:sz w:val="28"/>
          <w:szCs w:val="28"/>
        </w:rPr>
        <w:t>Комитета государственных доходов Министерства финансов Республики Казахстан.</w:t>
      </w:r>
    </w:p>
    <w:p w:rsidR="00327A49" w:rsidRDefault="00327A49" w:rsidP="00327A4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6. </w:t>
      </w:r>
      <w:r w:rsidRPr="00327A49">
        <w:rPr>
          <w:rFonts w:ascii="Times New Roman" w:hAnsi="Times New Roman" w:cs="Times New Roman"/>
          <w:sz w:val="28"/>
          <w:szCs w:val="28"/>
        </w:rPr>
        <w:t>Таможня «</w:t>
      </w:r>
      <w:proofErr w:type="spellStart"/>
      <w:r w:rsidRPr="00327A49">
        <w:rPr>
          <w:rFonts w:ascii="Times New Roman" w:hAnsi="Times New Roman" w:cs="Times New Roman"/>
          <w:sz w:val="28"/>
          <w:szCs w:val="28"/>
        </w:rPr>
        <w:t>Достык</w:t>
      </w:r>
      <w:proofErr w:type="spellEnd"/>
      <w:r w:rsidRPr="00327A49">
        <w:rPr>
          <w:rFonts w:ascii="Times New Roman" w:hAnsi="Times New Roman" w:cs="Times New Roman"/>
          <w:sz w:val="28"/>
          <w:szCs w:val="28"/>
        </w:rPr>
        <w:t xml:space="preserve">» Департамента государственных доходов по </w:t>
      </w:r>
      <w:proofErr w:type="spellStart"/>
      <w:r w:rsidRPr="00327A49">
        <w:rPr>
          <w:rFonts w:ascii="Times New Roman" w:hAnsi="Times New Roman" w:cs="Times New Roman"/>
          <w:sz w:val="28"/>
          <w:szCs w:val="28"/>
        </w:rPr>
        <w:t>Алматинской</w:t>
      </w:r>
      <w:proofErr w:type="spellEnd"/>
      <w:r w:rsidRPr="00327A49">
        <w:rPr>
          <w:rFonts w:ascii="Times New Roman" w:hAnsi="Times New Roman" w:cs="Times New Roman"/>
          <w:sz w:val="28"/>
          <w:szCs w:val="28"/>
        </w:rPr>
        <w:t xml:space="preserve"> области </w:t>
      </w:r>
      <w:proofErr w:type="gramStart"/>
      <w:r w:rsidRPr="00327A49">
        <w:rPr>
          <w:rFonts w:ascii="Times New Roman" w:hAnsi="Times New Roman" w:cs="Times New Roman"/>
          <w:sz w:val="28"/>
          <w:szCs w:val="28"/>
        </w:rPr>
        <w:t>Комитета государственных доходов Министерства финансов Республики</w:t>
      </w:r>
      <w:proofErr w:type="gramEnd"/>
      <w:r w:rsidRPr="00327A49">
        <w:rPr>
          <w:rFonts w:ascii="Times New Roman" w:hAnsi="Times New Roman" w:cs="Times New Roman"/>
          <w:sz w:val="28"/>
          <w:szCs w:val="28"/>
        </w:rPr>
        <w:t xml:space="preserve"> Казахстан.</w:t>
      </w:r>
    </w:p>
    <w:p w:rsidR="00327A49" w:rsidRDefault="00327A49" w:rsidP="00327A4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27A49">
        <w:rPr>
          <w:rFonts w:ascii="Times New Roman" w:hAnsi="Times New Roman" w:cs="Times New Roman"/>
          <w:b/>
          <w:bCs/>
          <w:sz w:val="28"/>
          <w:szCs w:val="28"/>
        </w:rPr>
        <w:t>Перечень специализированных государственных учреждений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</w:p>
    <w:p w:rsidR="00327A49" w:rsidRPr="00327A49" w:rsidRDefault="00327A49" w:rsidP="00327A49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1. </w:t>
      </w:r>
      <w:r w:rsidRPr="00327A49">
        <w:rPr>
          <w:rFonts w:ascii="Times New Roman" w:hAnsi="Times New Roman" w:cs="Times New Roman"/>
          <w:bCs/>
          <w:sz w:val="28"/>
          <w:szCs w:val="28"/>
        </w:rPr>
        <w:t>«Центральная таможенная лаборатория» Комитета государственных доходов Министерства финансов Республики Казахстан.</w:t>
      </w:r>
    </w:p>
    <w:p w:rsidR="00327A49" w:rsidRDefault="00327A49" w:rsidP="00327A49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2. </w:t>
      </w:r>
      <w:r w:rsidRPr="00327A49">
        <w:rPr>
          <w:rFonts w:ascii="Times New Roman" w:hAnsi="Times New Roman" w:cs="Times New Roman"/>
          <w:bCs/>
          <w:sz w:val="28"/>
          <w:szCs w:val="28"/>
        </w:rPr>
        <w:t xml:space="preserve">Учебно-методический центр </w:t>
      </w:r>
      <w:proofErr w:type="gramStart"/>
      <w:r w:rsidRPr="00327A49">
        <w:rPr>
          <w:rFonts w:ascii="Times New Roman" w:hAnsi="Times New Roman" w:cs="Times New Roman"/>
          <w:bCs/>
          <w:sz w:val="28"/>
          <w:szCs w:val="28"/>
        </w:rPr>
        <w:t>Комитета государственных доходов Министерства финансов Республики</w:t>
      </w:r>
      <w:proofErr w:type="gramEnd"/>
      <w:r w:rsidRPr="00327A49">
        <w:rPr>
          <w:rFonts w:ascii="Times New Roman" w:hAnsi="Times New Roman" w:cs="Times New Roman"/>
          <w:bCs/>
          <w:sz w:val="28"/>
          <w:szCs w:val="28"/>
        </w:rPr>
        <w:t xml:space="preserve"> Казахстан.</w:t>
      </w:r>
    </w:p>
    <w:p w:rsidR="00327A49" w:rsidRDefault="00327A49" w:rsidP="00327A49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3</w:t>
      </w:r>
      <w:r w:rsidRPr="00327A49">
        <w:rPr>
          <w:rFonts w:ascii="Times New Roman" w:hAnsi="Times New Roman" w:cs="Times New Roman"/>
          <w:bCs/>
          <w:sz w:val="28"/>
          <w:szCs w:val="28"/>
        </w:rPr>
        <w:t>. «Кинологический центр» Комитета государственных доходов Министерства финансов Республики Казахстан.</w:t>
      </w:r>
    </w:p>
    <w:p w:rsidR="002C0954" w:rsidRDefault="002C0954" w:rsidP="00327A49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C0954" w:rsidRPr="002C0954" w:rsidRDefault="002C0954" w:rsidP="002C095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C0954">
        <w:rPr>
          <w:rFonts w:ascii="Times New Roman" w:hAnsi="Times New Roman" w:cs="Times New Roman"/>
          <w:b/>
          <w:bCs/>
          <w:sz w:val="28"/>
          <w:szCs w:val="28"/>
          <w:lang w:val="kk-KZ"/>
        </w:rPr>
        <w:t>Список использованной литературы:</w:t>
      </w:r>
    </w:p>
    <w:p w:rsidR="002C0954" w:rsidRPr="002C0954" w:rsidRDefault="002C0954" w:rsidP="002C0954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2C0954" w:rsidRPr="002C0954" w:rsidRDefault="002C0954" w:rsidP="002C0954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C09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1. ЕАЭС. Евразийская Економическая Комиссия. Брошюра (цифры и факты). </w:t>
      </w:r>
      <w:hyperlink r:id="rId6" w:history="1">
        <w:r w:rsidRPr="002C0954">
          <w:rPr>
            <w:rStyle w:val="a5"/>
            <w:rFonts w:ascii="Times New Roman" w:hAnsi="Times New Roman" w:cs="Times New Roman"/>
            <w:bCs/>
            <w:sz w:val="28"/>
            <w:szCs w:val="28"/>
            <w:lang w:val="kk-KZ"/>
          </w:rPr>
          <w:t>http: //www.eurasiancommission.org/ru/Documents</w:t>
        </w:r>
      </w:hyperlink>
    </w:p>
    <w:p w:rsidR="002C0954" w:rsidRPr="002C0954" w:rsidRDefault="002C0954" w:rsidP="002C0954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C0954">
        <w:rPr>
          <w:rFonts w:ascii="Times New Roman" w:hAnsi="Times New Roman" w:cs="Times New Roman"/>
          <w:bCs/>
          <w:sz w:val="28"/>
          <w:szCs w:val="28"/>
          <w:lang w:val="kk-KZ"/>
        </w:rPr>
        <w:t>2. Евразийский Экономический Союз: в интересах бизнеса и граждан. http: //www.eurasiancommission.org/ru/Documents</w:t>
      </w:r>
    </w:p>
    <w:p w:rsidR="002C0954" w:rsidRPr="002C0954" w:rsidRDefault="002C0954" w:rsidP="002C0954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C0954">
        <w:rPr>
          <w:rFonts w:ascii="Times New Roman" w:hAnsi="Times New Roman" w:cs="Times New Roman"/>
          <w:bCs/>
          <w:sz w:val="28"/>
          <w:szCs w:val="28"/>
          <w:lang w:val="kk-KZ"/>
        </w:rPr>
        <w:t>3. Алибеков С. Т. Таможенное право РК., Учебник, Алматы, Нур-пресс, 2007.</w:t>
      </w:r>
    </w:p>
    <w:p w:rsidR="002C0954" w:rsidRPr="002C0954" w:rsidRDefault="002C0954" w:rsidP="002C0954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C0954">
        <w:rPr>
          <w:rFonts w:ascii="Times New Roman" w:hAnsi="Times New Roman" w:cs="Times New Roman"/>
          <w:bCs/>
          <w:sz w:val="28"/>
          <w:szCs w:val="28"/>
          <w:lang w:val="kk-KZ"/>
        </w:rPr>
        <w:t>4. Калдыбаев Е.П., Маткаримова Л.П. Налоговый контроль: теория и методика ведения. - Алматы, 2011.-288 С.</w:t>
      </w:r>
    </w:p>
    <w:p w:rsidR="002C0954" w:rsidRPr="002C0954" w:rsidRDefault="002C0954" w:rsidP="002C0954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C0954">
        <w:rPr>
          <w:rFonts w:ascii="Times New Roman" w:hAnsi="Times New Roman" w:cs="Times New Roman"/>
          <w:bCs/>
          <w:sz w:val="28"/>
          <w:szCs w:val="28"/>
          <w:lang w:val="kk-KZ"/>
        </w:rPr>
        <w:t>5. Жатканбаев Е.Б., Л.Ф.Сухова Таможенно-тарифное регулирование  в Республике Казахстан. Учебное пособие.  – Алматы., 2003.</w:t>
      </w:r>
    </w:p>
    <w:p w:rsidR="002C0954" w:rsidRPr="002C0954" w:rsidRDefault="002C0954" w:rsidP="002C0954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C0954">
        <w:rPr>
          <w:rFonts w:ascii="Times New Roman" w:hAnsi="Times New Roman" w:cs="Times New Roman"/>
          <w:bCs/>
          <w:sz w:val="28"/>
          <w:szCs w:val="28"/>
          <w:lang w:val="kk-KZ"/>
        </w:rPr>
        <w:t>6. Текенов Ұ.А. Экономика таможенного дела; Учебное пособие, - Алматы: Экономика, 2005.</w:t>
      </w:r>
    </w:p>
    <w:p w:rsidR="008E4B22" w:rsidRPr="00644D47" w:rsidRDefault="002C0954" w:rsidP="008E4B22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C0954">
        <w:rPr>
          <w:rFonts w:ascii="Times New Roman" w:hAnsi="Times New Roman" w:cs="Times New Roman"/>
          <w:bCs/>
          <w:sz w:val="28"/>
          <w:szCs w:val="28"/>
          <w:lang w:val="kk-KZ"/>
        </w:rPr>
        <w:t>7. Подбиралина Г.В. Основные направления внешнеторгового сотрудничества стран Евразийского Экономического Союза. https: //cyberleninka.ru/article</w:t>
      </w:r>
    </w:p>
    <w:p w:rsidR="00045DAE" w:rsidRPr="00045DAE" w:rsidRDefault="00045DAE" w:rsidP="00045DA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045DAE" w:rsidRPr="00045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52"/>
    <w:rsid w:val="00045DAE"/>
    <w:rsid w:val="00231935"/>
    <w:rsid w:val="00241ADF"/>
    <w:rsid w:val="00260019"/>
    <w:rsid w:val="0029207A"/>
    <w:rsid w:val="002921B2"/>
    <w:rsid w:val="002C0954"/>
    <w:rsid w:val="002F3E30"/>
    <w:rsid w:val="00327A49"/>
    <w:rsid w:val="003A1155"/>
    <w:rsid w:val="003E7BC8"/>
    <w:rsid w:val="003F51D2"/>
    <w:rsid w:val="00403F63"/>
    <w:rsid w:val="00441716"/>
    <w:rsid w:val="0051498A"/>
    <w:rsid w:val="00635F15"/>
    <w:rsid w:val="00644D47"/>
    <w:rsid w:val="008E4B22"/>
    <w:rsid w:val="00976DC6"/>
    <w:rsid w:val="009B6086"/>
    <w:rsid w:val="009E51F3"/>
    <w:rsid w:val="00AD6B69"/>
    <w:rsid w:val="00D25B33"/>
    <w:rsid w:val="00E37152"/>
    <w:rsid w:val="00E42258"/>
    <w:rsid w:val="00EA0112"/>
    <w:rsid w:val="00F94C49"/>
    <w:rsid w:val="00FE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5DAE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921B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76D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5DAE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921B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76D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7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urasiancommission.org/ru/Document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A0229-2BA1-4894-8513-7D0A35A6F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12</Pages>
  <Words>4692</Words>
  <Characters>26750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Қуандықов Қалдарбек Жүнісбайұлы</dc:creator>
  <cp:keywords/>
  <dc:description/>
  <cp:lastModifiedBy>Пользователь</cp:lastModifiedBy>
  <cp:revision>11</cp:revision>
  <dcterms:created xsi:type="dcterms:W3CDTF">2019-08-14T06:53:00Z</dcterms:created>
  <dcterms:modified xsi:type="dcterms:W3CDTF">2019-10-08T15:45:00Z</dcterms:modified>
</cp:coreProperties>
</file>